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1" w:type="dxa"/>
        <w:tblInd w:w="-142" w:type="dxa"/>
        <w:tblLook w:val="04A0" w:firstRow="1" w:lastRow="0" w:firstColumn="1" w:lastColumn="0" w:noHBand="0" w:noVBand="1"/>
      </w:tblPr>
      <w:tblGrid>
        <w:gridCol w:w="4820"/>
        <w:gridCol w:w="5271"/>
      </w:tblGrid>
      <w:tr w:rsidR="00680870" w:rsidRPr="00482C84" w:rsidTr="00681D3C">
        <w:tc>
          <w:tcPr>
            <w:tcW w:w="4820" w:type="dxa"/>
          </w:tcPr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PHÒNG GD&amp;ĐT T</w:t>
            </w:r>
            <w:r w:rsidRPr="00482C84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X</w:t>
            </w:r>
            <w:r w:rsidRPr="00482C8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ĐÔNG TRIỀU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TRƯỜNG THCS NGUYỄN HUỆ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Cs w:val="26"/>
                <w:lang w:val="vi-VN"/>
              </w:rPr>
            </w:pPr>
          </w:p>
        </w:tc>
        <w:tc>
          <w:tcPr>
            <w:tcW w:w="5271" w:type="dxa"/>
          </w:tcPr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MA TRẬN ĐỀ</w:t>
            </w:r>
            <w:r w:rsidRPr="00482C84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KIỂM TRA 1 TIẾT 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482C84">
              <w:rPr>
                <w:rFonts w:asciiTheme="majorHAnsi" w:hAnsiTheme="majorHAnsi" w:cstheme="majorHAnsi"/>
                <w:b/>
                <w:sz w:val="26"/>
                <w:szCs w:val="26"/>
              </w:rPr>
              <w:t>HỌC KỲ I NĂM HỌC 2018 – 2019</w:t>
            </w:r>
          </w:p>
          <w:p w:rsidR="00680870" w:rsidRPr="00482C84" w:rsidRDefault="00680870" w:rsidP="00681D3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Theme="majorHAnsi" w:hAnsiTheme="majorHAnsi" w:cstheme="majorHAnsi"/>
                <w:b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b/>
                <w:szCs w:val="26"/>
              </w:rPr>
              <w:t xml:space="preserve">MÔN: </w:t>
            </w:r>
            <w:r w:rsidRPr="00482C84">
              <w:rPr>
                <w:rFonts w:asciiTheme="majorHAnsi" w:hAnsiTheme="majorHAnsi" w:cstheme="majorHAnsi"/>
                <w:b/>
                <w:szCs w:val="26"/>
                <w:lang w:val="vi-VN"/>
              </w:rPr>
              <w:t>SINH HỌC 7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szCs w:val="26"/>
              </w:rPr>
            </w:pPr>
          </w:p>
        </w:tc>
      </w:tr>
    </w:tbl>
    <w:p w:rsidR="002148CA" w:rsidRDefault="002148CA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tbl>
      <w:tblPr>
        <w:tblStyle w:val="TableGrid"/>
        <w:tblW w:w="10006" w:type="dxa"/>
        <w:tblInd w:w="-230" w:type="dxa"/>
        <w:tblLayout w:type="fixed"/>
        <w:tblLook w:val="01E0" w:firstRow="1" w:lastRow="1" w:firstColumn="1" w:lastColumn="1" w:noHBand="0" w:noVBand="0"/>
      </w:tblPr>
      <w:tblGrid>
        <w:gridCol w:w="1220"/>
        <w:gridCol w:w="978"/>
        <w:gridCol w:w="1494"/>
        <w:gridCol w:w="971"/>
        <w:gridCol w:w="1091"/>
        <w:gridCol w:w="732"/>
        <w:gridCol w:w="1129"/>
        <w:gridCol w:w="718"/>
        <w:gridCol w:w="699"/>
        <w:gridCol w:w="974"/>
      </w:tblGrid>
      <w:tr w:rsidR="00680870" w:rsidRPr="00B56C0E" w:rsidTr="00681D3C"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7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Cộng</w:t>
            </w:r>
          </w:p>
        </w:tc>
      </w:tr>
      <w:tr w:rsidR="00680870" w:rsidRPr="00B56C0E" w:rsidTr="00681D3C"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Thông hiểu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b/>
                <w:sz w:val="28"/>
                <w:szCs w:val="28"/>
              </w:rPr>
              <w:t>Vận dụng</w:t>
            </w:r>
            <w:r w:rsidRPr="00581BDD">
              <w:rPr>
                <w:b/>
                <w:sz w:val="28"/>
                <w:szCs w:val="28"/>
                <w:lang w:val="vi-VN"/>
              </w:rPr>
              <w:t xml:space="preserve"> thấp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 xml:space="preserve">Vận dụng cao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</w:tr>
      <w:tr w:rsidR="00680870" w:rsidRPr="00B56C0E" w:rsidTr="00681D3C"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  <w:r w:rsidRPr="00581BDD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</w:tr>
      <w:tr w:rsidR="00680870" w:rsidRPr="00B56C0E" w:rsidTr="00681D3C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b/>
                <w:sz w:val="28"/>
                <w:szCs w:val="28"/>
              </w:rPr>
            </w:pPr>
          </w:p>
          <w:p w:rsidR="00680870" w:rsidRPr="00581BDD" w:rsidRDefault="00680870" w:rsidP="00681D3C">
            <w:pPr>
              <w:rPr>
                <w:sz w:val="28"/>
                <w:szCs w:val="28"/>
              </w:rPr>
            </w:pPr>
            <w:r w:rsidRPr="00581BDD">
              <w:rPr>
                <w:b/>
                <w:bCs/>
                <w:kern w:val="24"/>
                <w:sz w:val="28"/>
                <w:szCs w:val="28"/>
              </w:rPr>
              <w:t>1.Ngành động vật nguyên sinh</w:t>
            </w:r>
          </w:p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vi-VN"/>
              </w:rPr>
              <w:t>Nêu cách dinh dưỡng của trùng roi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sv-SE"/>
              </w:rPr>
              <w:t>Kể được tên của một số động vật nguyên sinh gây bệnh ở người và cách truyền bệnh.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</w:tr>
      <w:tr w:rsidR="00680870" w:rsidRPr="00B56C0E" w:rsidTr="00681D3C">
        <w:trPr>
          <w:trHeight w:val="146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điểm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Tỉ lệ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/>
                <w:iCs/>
                <w:kern w:val="24"/>
                <w:sz w:val="28"/>
                <w:szCs w:val="28"/>
                <w:lang w:val="vi-VN"/>
              </w:rPr>
            </w:pP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1 câu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0,5 đ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5 %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rFonts w:eastAsia="TimesNewRomanPS-BoldMT"/>
                <w:b/>
                <w:bCs/>
                <w:i/>
                <w:iCs/>
                <w:kern w:val="24"/>
                <w:sz w:val="28"/>
                <w:szCs w:val="28"/>
              </w:rPr>
            </w:pP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1 câu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2,0</w:t>
            </w: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 xml:space="preserve"> đ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20 %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2 câu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2,5 đ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2</w:t>
            </w: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5 %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</w:tr>
      <w:tr w:rsidR="00680870" w:rsidRPr="00B56C0E" w:rsidTr="00681D3C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  <w:r w:rsidRPr="00581BDD">
              <w:rPr>
                <w:b/>
                <w:bCs/>
                <w:kern w:val="24"/>
                <w:sz w:val="28"/>
                <w:szCs w:val="28"/>
              </w:rPr>
              <w:t>2.Ngành ruột khoang</w:t>
            </w:r>
            <w:r w:rsidRPr="00581BDD">
              <w:rPr>
                <w:sz w:val="28"/>
                <w:szCs w:val="28"/>
              </w:rPr>
              <w:t xml:space="preserve"> </w:t>
            </w:r>
          </w:p>
          <w:p w:rsidR="00680870" w:rsidRPr="00581BDD" w:rsidRDefault="00680870" w:rsidP="00681D3C">
            <w:pPr>
              <w:rPr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vi-VN"/>
              </w:rPr>
              <w:t>Nêu được đặc điểm của thủy tức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</w:tr>
      <w:tr w:rsidR="00680870" w:rsidRPr="00B56C0E" w:rsidTr="00681D3C">
        <w:trPr>
          <w:trHeight w:val="1358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Số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 xml:space="preserve">Số điểm 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 xml:space="preserve">Tỉ lệ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1 câu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0,5đ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5%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1 câu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0,5đ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5%</w:t>
            </w:r>
          </w:p>
        </w:tc>
      </w:tr>
      <w:tr w:rsidR="00680870" w:rsidRPr="00B56C0E" w:rsidTr="00681D3C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  <w:r w:rsidRPr="00581BDD">
              <w:rPr>
                <w:b/>
                <w:bCs/>
                <w:kern w:val="24"/>
                <w:sz w:val="28"/>
                <w:szCs w:val="28"/>
              </w:rPr>
              <w:t>3. Các ngành giun</w:t>
            </w:r>
          </w:p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vi-VN"/>
              </w:rPr>
              <w:t xml:space="preserve">Nêu các bước tiến hành </w:t>
            </w:r>
            <w:r w:rsidRPr="00581BDD">
              <w:rPr>
                <w:sz w:val="28"/>
                <w:szCs w:val="28"/>
                <w:lang w:val="vi-VN"/>
              </w:rPr>
              <w:lastRenderedPageBreak/>
              <w:t>mổ giun đất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vi-VN"/>
              </w:rPr>
              <w:t xml:space="preserve">Đặc điểm của sán lá gan, </w:t>
            </w:r>
            <w:r w:rsidRPr="00581BDD">
              <w:rPr>
                <w:sz w:val="28"/>
                <w:szCs w:val="28"/>
                <w:lang w:val="vi-VN"/>
              </w:rPr>
              <w:lastRenderedPageBreak/>
              <w:t>sán dây, giun đũa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sv-SE"/>
              </w:rPr>
              <w:lastRenderedPageBreak/>
              <w:t>Vòng đời giun đũa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sv-SE"/>
              </w:rPr>
              <w:t xml:space="preserve">Nêu được các biện pháp </w:t>
            </w:r>
            <w:r w:rsidRPr="00581BDD">
              <w:rPr>
                <w:sz w:val="28"/>
                <w:szCs w:val="28"/>
                <w:lang w:val="sv-SE"/>
              </w:rPr>
              <w:lastRenderedPageBreak/>
              <w:t>phòng chống bệnh giun sán kí sinh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</w:tr>
      <w:tr w:rsidR="00680870" w:rsidRPr="00581BDD" w:rsidTr="00681D3C">
        <w:trPr>
          <w:trHeight w:val="1226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lastRenderedPageBreak/>
              <w:t>Số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Số điểm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Tỉ lệ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1 câu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0,5đ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5%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3 câu</w:t>
            </w:r>
          </w:p>
          <w:p w:rsidR="00680870" w:rsidRPr="00581BDD" w:rsidRDefault="00680870" w:rsidP="00681D3C">
            <w:pPr>
              <w:jc w:val="center"/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1,5đ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  <w:lang w:val="vi-VN"/>
              </w:rPr>
              <w:t>1</w:t>
            </w:r>
            <w:r w:rsidRPr="00581BDD">
              <w:rPr>
                <w:rFonts w:eastAsia="TimesNewRomanPS-BoldMT"/>
                <w:bCs/>
                <w:iCs/>
                <w:kern w:val="24"/>
                <w:sz w:val="28"/>
                <w:szCs w:val="28"/>
              </w:rPr>
              <w:t>5%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>0,5</w:t>
            </w:r>
            <w:r w:rsidRPr="00581BDD">
              <w:rPr>
                <w:sz w:val="28"/>
                <w:szCs w:val="28"/>
                <w:lang w:val="vi-VN"/>
              </w:rPr>
              <w:t>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>1,5đ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vi-VN"/>
              </w:rPr>
              <w:t>15%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 xml:space="preserve">0,5 </w:t>
            </w:r>
            <w:r w:rsidRPr="00581BDD">
              <w:rPr>
                <w:sz w:val="28"/>
                <w:szCs w:val="28"/>
                <w:lang w:val="vi-VN"/>
              </w:rPr>
              <w:t>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>2</w:t>
            </w:r>
            <w:r w:rsidRPr="00581BDD">
              <w:rPr>
                <w:sz w:val="28"/>
                <w:szCs w:val="28"/>
                <w:lang w:val="vi-VN"/>
              </w:rPr>
              <w:t>,0</w:t>
            </w:r>
            <w:r w:rsidRPr="00581BDD">
              <w:rPr>
                <w:sz w:val="28"/>
                <w:szCs w:val="28"/>
              </w:rPr>
              <w:t>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vi-VN"/>
              </w:rPr>
              <w:t>20%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>5</w:t>
            </w:r>
            <w:r w:rsidRPr="00581BDD">
              <w:rPr>
                <w:sz w:val="28"/>
                <w:szCs w:val="28"/>
                <w:lang w:val="vi-VN"/>
              </w:rPr>
              <w:t xml:space="preserve">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5,5đ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55 %</w:t>
            </w:r>
          </w:p>
        </w:tc>
      </w:tr>
      <w:tr w:rsidR="00680870" w:rsidRPr="00581BDD" w:rsidTr="00681D3C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rPr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sv-SE"/>
              </w:rPr>
              <w:t>Sắp xếp các loài ĐV trên vào các ngành đó học theo cấu tạo cơ thể từ đơn giản đến phức tạp.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both"/>
              <w:rPr>
                <w:sz w:val="28"/>
                <w:szCs w:val="28"/>
              </w:rPr>
            </w:pPr>
          </w:p>
        </w:tc>
      </w:tr>
      <w:tr w:rsidR="00680870" w:rsidRPr="00581BDD" w:rsidTr="00681D3C">
        <w:trPr>
          <w:trHeight w:val="1176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Số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Số điểm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Tỉ lệ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rPr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1</w:t>
            </w:r>
            <w:r w:rsidRPr="00581BDD">
              <w:rPr>
                <w:sz w:val="28"/>
                <w:szCs w:val="28"/>
                <w:lang w:val="vi-VN"/>
              </w:rPr>
              <w:t xml:space="preserve">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1,5đ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vi-VN"/>
              </w:rPr>
              <w:t>15%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>1</w:t>
            </w:r>
            <w:r w:rsidRPr="00581BDD">
              <w:rPr>
                <w:sz w:val="28"/>
                <w:szCs w:val="28"/>
                <w:lang w:val="vi-VN"/>
              </w:rPr>
              <w:t xml:space="preserve">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>1</w:t>
            </w:r>
            <w:r w:rsidRPr="00581BDD">
              <w:rPr>
                <w:sz w:val="28"/>
                <w:szCs w:val="28"/>
                <w:lang w:val="vi-VN"/>
              </w:rPr>
              <w:t>,5đ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15%</w:t>
            </w:r>
          </w:p>
        </w:tc>
      </w:tr>
      <w:tr w:rsidR="00680870" w:rsidRPr="00581BDD" w:rsidTr="00681D3C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Tổng</w:t>
            </w:r>
            <w:r w:rsidRPr="00581BDD">
              <w:rPr>
                <w:sz w:val="28"/>
                <w:szCs w:val="28"/>
                <w:lang w:val="vi-VN"/>
              </w:rPr>
              <w:t xml:space="preserve"> </w:t>
            </w:r>
            <w:r w:rsidRPr="00581BDD">
              <w:rPr>
                <w:sz w:val="28"/>
                <w:szCs w:val="28"/>
              </w:rPr>
              <w:t>số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Số điểm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>Tỉ lệ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Default="00680870" w:rsidP="00681D3C">
            <w:pPr>
              <w:jc w:val="center"/>
              <w:rPr>
                <w:sz w:val="28"/>
                <w:szCs w:val="28"/>
                <w:lang w:val="sv-SE"/>
              </w:rPr>
            </w:pP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2</w:t>
            </w:r>
            <w:r w:rsidRPr="00581BDD">
              <w:rPr>
                <w:sz w:val="28"/>
                <w:szCs w:val="28"/>
                <w:lang w:val="vi-VN"/>
              </w:rPr>
              <w:t xml:space="preserve">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1,0đ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vi-VN"/>
              </w:rPr>
              <w:t>10%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Default="00680870" w:rsidP="00681D3C">
            <w:pPr>
              <w:jc w:val="center"/>
              <w:rPr>
                <w:sz w:val="28"/>
                <w:szCs w:val="28"/>
                <w:lang w:val="sv-SE"/>
              </w:rPr>
            </w:pP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1</w:t>
            </w:r>
            <w:r w:rsidRPr="00581BDD">
              <w:rPr>
                <w:sz w:val="28"/>
                <w:szCs w:val="28"/>
                <w:lang w:val="vi-VN"/>
              </w:rPr>
              <w:t xml:space="preserve">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1,5đ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vi-VN"/>
              </w:rPr>
              <w:t>15%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Default="00680870" w:rsidP="00681D3C">
            <w:pPr>
              <w:jc w:val="center"/>
              <w:rPr>
                <w:sz w:val="28"/>
                <w:szCs w:val="28"/>
                <w:lang w:val="sv-SE"/>
              </w:rPr>
            </w:pP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4</w:t>
            </w:r>
            <w:r w:rsidRPr="00581BDD">
              <w:rPr>
                <w:sz w:val="28"/>
                <w:szCs w:val="28"/>
                <w:lang w:val="vi-VN"/>
              </w:rPr>
              <w:t xml:space="preserve">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2,0đ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vi-VN"/>
              </w:rPr>
              <w:t>20%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Default="00680870" w:rsidP="00681D3C">
            <w:pPr>
              <w:jc w:val="center"/>
              <w:rPr>
                <w:sz w:val="28"/>
                <w:szCs w:val="28"/>
                <w:lang w:val="sv-SE"/>
              </w:rPr>
            </w:pP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1</w:t>
            </w:r>
            <w:r w:rsidRPr="00581BDD">
              <w:rPr>
                <w:sz w:val="28"/>
                <w:szCs w:val="28"/>
                <w:lang w:val="vi-VN"/>
              </w:rPr>
              <w:t>,5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3,5đ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vi-VN"/>
              </w:rPr>
              <w:t>35%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Default="00680870" w:rsidP="00681D3C">
            <w:pPr>
              <w:jc w:val="center"/>
              <w:rPr>
                <w:sz w:val="28"/>
                <w:szCs w:val="28"/>
              </w:rPr>
            </w:pP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 xml:space="preserve">0,5 </w:t>
            </w:r>
            <w:r w:rsidRPr="00581BDD">
              <w:rPr>
                <w:sz w:val="28"/>
                <w:szCs w:val="28"/>
                <w:lang w:val="vi-VN"/>
              </w:rPr>
              <w:t>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</w:rPr>
              <w:t>2</w:t>
            </w:r>
            <w:r w:rsidRPr="00581BDD">
              <w:rPr>
                <w:sz w:val="28"/>
                <w:szCs w:val="28"/>
                <w:lang w:val="vi-VN"/>
              </w:rPr>
              <w:t>,0</w:t>
            </w:r>
            <w:r w:rsidRPr="00581BDD">
              <w:rPr>
                <w:sz w:val="28"/>
                <w:szCs w:val="28"/>
              </w:rPr>
              <w:t>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  <w:lang w:val="vi-VN"/>
              </w:rPr>
              <w:t>20%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70" w:rsidRDefault="00680870" w:rsidP="00681D3C">
            <w:pPr>
              <w:jc w:val="center"/>
              <w:rPr>
                <w:sz w:val="28"/>
                <w:szCs w:val="28"/>
                <w:lang w:val="sv-SE"/>
              </w:rPr>
            </w:pP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9</w:t>
            </w:r>
            <w:r w:rsidRPr="00581BDD">
              <w:rPr>
                <w:sz w:val="28"/>
                <w:szCs w:val="28"/>
                <w:lang w:val="vi-VN"/>
              </w:rPr>
              <w:t xml:space="preserve"> câu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  <w:lang w:val="vi-VN"/>
              </w:rPr>
            </w:pPr>
            <w:r w:rsidRPr="00581BDD">
              <w:rPr>
                <w:sz w:val="28"/>
                <w:szCs w:val="28"/>
                <w:lang w:val="sv-SE"/>
              </w:rPr>
              <w:t>10đ</w:t>
            </w:r>
          </w:p>
          <w:p w:rsidR="00680870" w:rsidRPr="00581BDD" w:rsidRDefault="00680870" w:rsidP="00681D3C">
            <w:pPr>
              <w:jc w:val="center"/>
              <w:rPr>
                <w:sz w:val="28"/>
                <w:szCs w:val="28"/>
              </w:rPr>
            </w:pPr>
            <w:r w:rsidRPr="00581BDD">
              <w:rPr>
                <w:sz w:val="28"/>
                <w:szCs w:val="28"/>
              </w:rPr>
              <w:t>100%</w:t>
            </w:r>
          </w:p>
        </w:tc>
      </w:tr>
    </w:tbl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680870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680870" w:rsidRPr="00482C84" w:rsidTr="00681D3C">
        <w:trPr>
          <w:jc w:val="center"/>
        </w:trPr>
        <w:tc>
          <w:tcPr>
            <w:tcW w:w="4820" w:type="dxa"/>
          </w:tcPr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b/>
                <w:sz w:val="26"/>
                <w:szCs w:val="26"/>
              </w:rPr>
              <w:t>TRƯỜNG THCS</w:t>
            </w:r>
            <w:r w:rsidRPr="00482C84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NGUYỄN HUỆ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482C84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0F67FF4" wp14:editId="7B97798C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482C8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ĐỀ KIỂM TRA 1 TIẾT 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482C84">
              <w:rPr>
                <w:rFonts w:asciiTheme="majorHAnsi" w:hAnsiTheme="majorHAnsi" w:cstheme="majorHAnsi"/>
                <w:b/>
                <w:sz w:val="26"/>
                <w:szCs w:val="26"/>
              </w:rPr>
              <w:t>HỌC KỲ I NĂM HỌC 2018 – 2019</w:t>
            </w:r>
          </w:p>
          <w:p w:rsidR="00680870" w:rsidRPr="00482C84" w:rsidRDefault="00680870" w:rsidP="00681D3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Theme="majorHAnsi" w:hAnsiTheme="majorHAnsi" w:cstheme="majorHAnsi"/>
                <w:b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b/>
                <w:szCs w:val="26"/>
              </w:rPr>
              <w:t xml:space="preserve">MÔN: </w:t>
            </w:r>
            <w:r w:rsidRPr="00482C84">
              <w:rPr>
                <w:rFonts w:asciiTheme="majorHAnsi" w:hAnsiTheme="majorHAnsi" w:cstheme="majorHAnsi"/>
                <w:b/>
                <w:szCs w:val="26"/>
                <w:lang w:val="vi-VN"/>
              </w:rPr>
              <w:t>SINH HỌC 7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:rsidR="00680870" w:rsidRPr="00482C84" w:rsidRDefault="00680870" w:rsidP="002148CA">
      <w:pPr>
        <w:jc w:val="both"/>
        <w:rPr>
          <w:rFonts w:asciiTheme="majorHAnsi" w:hAnsiTheme="majorHAnsi" w:cstheme="majorHAnsi"/>
          <w:sz w:val="26"/>
          <w:szCs w:val="26"/>
        </w:rPr>
      </w:pPr>
    </w:p>
    <w:p w:rsidR="002148CA" w:rsidRPr="00482C84" w:rsidRDefault="002148CA" w:rsidP="002148CA">
      <w:pPr>
        <w:pStyle w:val="ListParagraph"/>
        <w:numPr>
          <w:ilvl w:val="0"/>
          <w:numId w:val="2"/>
        </w:numP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482C84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Phần trắc nghiệm: (3,0 điểm)</w:t>
      </w:r>
    </w:p>
    <w:p w:rsidR="002148CA" w:rsidRPr="00482C84" w:rsidRDefault="00C31998" w:rsidP="00C31998">
      <w:pPr>
        <w:rPr>
          <w:rFonts w:asciiTheme="majorHAnsi" w:hAnsiTheme="majorHAnsi" w:cstheme="majorHAnsi"/>
          <w:i/>
          <w:sz w:val="28"/>
          <w:szCs w:val="28"/>
          <w:lang w:val="vi-VN"/>
        </w:rPr>
      </w:pPr>
      <w:r w:rsidRPr="00482C84">
        <w:rPr>
          <w:rFonts w:asciiTheme="majorHAnsi" w:hAnsiTheme="majorHAnsi" w:cstheme="majorHAnsi"/>
          <w:b/>
          <w:i/>
          <w:sz w:val="28"/>
          <w:szCs w:val="28"/>
          <w:lang w:val="vi-VN"/>
        </w:rPr>
        <w:t>Câu 1:</w:t>
      </w:r>
      <w:r w:rsidR="002148CA" w:rsidRPr="00482C84">
        <w:rPr>
          <w:rFonts w:asciiTheme="majorHAnsi" w:hAnsiTheme="majorHAnsi" w:cstheme="majorHAnsi"/>
          <w:b/>
          <w:i/>
          <w:sz w:val="28"/>
          <w:szCs w:val="28"/>
          <w:lang w:val="sv-SE"/>
        </w:rPr>
        <w:t xml:space="preserve"> </w:t>
      </w:r>
      <w:r w:rsidR="002148CA" w:rsidRPr="00482C84">
        <w:rPr>
          <w:rFonts w:asciiTheme="majorHAnsi" w:hAnsiTheme="majorHAnsi" w:cstheme="majorHAnsi"/>
          <w:b/>
          <w:i/>
          <w:sz w:val="28"/>
          <w:szCs w:val="28"/>
          <w:lang w:val="pt-BR"/>
        </w:rPr>
        <w:t xml:space="preserve">Giun </w:t>
      </w:r>
      <w:r w:rsidR="00482C84" w:rsidRPr="00482C84">
        <w:rPr>
          <w:rFonts w:asciiTheme="majorHAnsi" w:hAnsiTheme="majorHAnsi" w:cstheme="majorHAnsi"/>
          <w:b/>
          <w:i/>
          <w:sz w:val="28"/>
          <w:szCs w:val="28"/>
          <w:lang w:val="vi-VN"/>
        </w:rPr>
        <w:t>đũa kí sinh ở:</w:t>
      </w:r>
    </w:p>
    <w:p w:rsidR="00482C84" w:rsidRPr="00482C84" w:rsidRDefault="00C57D3B" w:rsidP="00C57D3B">
      <w:pPr>
        <w:rPr>
          <w:rFonts w:asciiTheme="majorHAnsi" w:hAnsiTheme="majorHAnsi" w:cstheme="majorHAnsi"/>
          <w:sz w:val="28"/>
          <w:szCs w:val="28"/>
          <w:lang w:val="pt-BR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 xml:space="preserve">   </w:t>
      </w:r>
      <w:r w:rsidR="00482C84">
        <w:rPr>
          <w:rFonts w:asciiTheme="majorHAnsi" w:hAnsiTheme="majorHAnsi" w:cstheme="majorHAnsi"/>
          <w:sz w:val="28"/>
          <w:szCs w:val="28"/>
          <w:lang w:val="pt-BR"/>
        </w:rPr>
        <w:t>A.Ruộ</w:t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>t non</w:t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ab/>
        <w:t xml:space="preserve">        </w:t>
      </w:r>
      <w:r w:rsidR="00482C84" w:rsidRPr="00482C84">
        <w:rPr>
          <w:rFonts w:asciiTheme="majorHAnsi" w:hAnsiTheme="majorHAnsi" w:cstheme="majorHAnsi"/>
          <w:sz w:val="28"/>
          <w:szCs w:val="28"/>
          <w:lang w:val="vi-VN"/>
        </w:rPr>
        <w:t xml:space="preserve">                              </w:t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  </w:t>
      </w:r>
      <w:r w:rsidR="00482C84">
        <w:rPr>
          <w:rFonts w:asciiTheme="majorHAnsi" w:hAnsiTheme="majorHAnsi" w:cstheme="majorHAnsi"/>
          <w:sz w:val="28"/>
          <w:szCs w:val="28"/>
          <w:lang w:val="pt-BR"/>
        </w:rPr>
        <w:t>B. Ruột già</w:t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ab/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ab/>
      </w:r>
    </w:p>
    <w:p w:rsidR="00C31998" w:rsidRPr="00482C84" w:rsidRDefault="00C57D3B" w:rsidP="00C57D3B">
      <w:pPr>
        <w:rPr>
          <w:rFonts w:asciiTheme="majorHAnsi" w:hAnsiTheme="majorHAnsi" w:cstheme="majorHAnsi"/>
          <w:sz w:val="28"/>
          <w:szCs w:val="28"/>
          <w:lang w:val="pt-BR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 xml:space="preserve">   </w:t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C. </w:t>
      </w:r>
      <w:r w:rsidR="00482C84">
        <w:rPr>
          <w:rFonts w:asciiTheme="majorHAnsi" w:hAnsiTheme="majorHAnsi" w:cstheme="majorHAnsi"/>
          <w:sz w:val="28"/>
          <w:szCs w:val="28"/>
          <w:lang w:val="vi-VN"/>
        </w:rPr>
        <w:t>Gan</w:t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ab/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ab/>
      </w:r>
      <w:bookmarkStart w:id="0" w:name="_GoBack"/>
      <w:bookmarkEnd w:id="0"/>
      <w:r w:rsidR="00482C84" w:rsidRPr="00482C84">
        <w:rPr>
          <w:rFonts w:asciiTheme="majorHAnsi" w:hAnsiTheme="majorHAnsi" w:cstheme="majorHAnsi"/>
          <w:sz w:val="28"/>
          <w:szCs w:val="28"/>
          <w:lang w:val="vi-VN"/>
        </w:rPr>
        <w:t xml:space="preserve">                              </w:t>
      </w:r>
      <w:r w:rsidR="00482C84">
        <w:rPr>
          <w:rFonts w:asciiTheme="majorHAnsi" w:hAnsiTheme="majorHAnsi" w:cstheme="majorHAnsi"/>
          <w:sz w:val="28"/>
          <w:szCs w:val="28"/>
          <w:lang w:val="vi-VN"/>
        </w:rPr>
        <w:t xml:space="preserve">          </w:t>
      </w:r>
      <w:r w:rsidR="00482C84">
        <w:rPr>
          <w:rFonts w:asciiTheme="majorHAnsi" w:hAnsiTheme="majorHAnsi" w:cstheme="majorHAnsi"/>
          <w:sz w:val="28"/>
          <w:szCs w:val="28"/>
          <w:lang w:val="pt-BR"/>
        </w:rPr>
        <w:t>D. Tá trà</w:t>
      </w:r>
      <w:r w:rsidR="002148CA" w:rsidRPr="00482C84">
        <w:rPr>
          <w:rFonts w:asciiTheme="majorHAnsi" w:hAnsiTheme="majorHAnsi" w:cstheme="majorHAnsi"/>
          <w:sz w:val="28"/>
          <w:szCs w:val="28"/>
          <w:lang w:val="pt-BR"/>
        </w:rPr>
        <w:t>ng</w:t>
      </w:r>
    </w:p>
    <w:p w:rsidR="00C31998" w:rsidRPr="00482C84" w:rsidRDefault="00C31998" w:rsidP="00C31998">
      <w:pPr>
        <w:rPr>
          <w:rFonts w:asciiTheme="majorHAnsi" w:hAnsiTheme="majorHAnsi" w:cstheme="majorHAnsi"/>
          <w:i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Câu 2: </w:t>
      </w:r>
      <w:r w:rsidRPr="00482C84">
        <w:rPr>
          <w:rFonts w:asciiTheme="majorHAnsi" w:hAnsiTheme="majorHAnsi" w:cstheme="majorHAnsi"/>
          <w:b/>
          <w:i/>
          <w:sz w:val="28"/>
          <w:szCs w:val="28"/>
          <w:lang w:val="pt-BR"/>
        </w:rPr>
        <w:t>Đặc điểm của sán lá gan thích nghi với đời sống kí sinh là:</w:t>
      </w:r>
    </w:p>
    <w:p w:rsidR="00C31998" w:rsidRPr="00482C84" w:rsidRDefault="00C57D3B" w:rsidP="00C31998">
      <w:pPr>
        <w:rPr>
          <w:rFonts w:asciiTheme="majorHAnsi" w:hAnsiTheme="majorHAnsi" w:cstheme="majorHAnsi"/>
          <w:sz w:val="28"/>
          <w:szCs w:val="28"/>
          <w:lang w:val="pt-BR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 xml:space="preserve">   </w:t>
      </w:r>
      <w:r w:rsidR="00482C84" w:rsidRPr="00482C84">
        <w:rPr>
          <w:rFonts w:asciiTheme="majorHAnsi" w:hAnsiTheme="majorHAnsi" w:cstheme="majorHAnsi"/>
          <w:sz w:val="28"/>
          <w:szCs w:val="28"/>
          <w:lang w:val="pt-BR"/>
        </w:rPr>
        <w:t>A</w:t>
      </w:r>
      <w:r w:rsidR="00C31998"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. Lông </w:t>
      </w:r>
      <w:r w:rsidR="00482C84"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bơi phát triển              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                 </w:t>
      </w:r>
      <w:r w:rsidR="00482C84" w:rsidRPr="00482C84">
        <w:rPr>
          <w:rFonts w:asciiTheme="majorHAnsi" w:hAnsiTheme="majorHAnsi" w:cstheme="majorHAnsi"/>
          <w:sz w:val="28"/>
          <w:szCs w:val="28"/>
          <w:lang w:val="vi-VN"/>
        </w:rPr>
        <w:t>B</w:t>
      </w:r>
      <w:r w:rsidR="00C31998" w:rsidRPr="00482C84">
        <w:rPr>
          <w:rFonts w:asciiTheme="majorHAnsi" w:hAnsiTheme="majorHAnsi" w:cstheme="majorHAnsi"/>
          <w:sz w:val="28"/>
          <w:szCs w:val="28"/>
          <w:lang w:val="pt-BR"/>
        </w:rPr>
        <w:t>. Mắt phát triển</w:t>
      </w:r>
    </w:p>
    <w:p w:rsidR="00C31998" w:rsidRPr="00482C84" w:rsidRDefault="00C57D3B" w:rsidP="00C31998">
      <w:pPr>
        <w:rPr>
          <w:rFonts w:asciiTheme="majorHAnsi" w:hAnsiTheme="majorHAnsi" w:cstheme="majorHAnsi"/>
          <w:sz w:val="28"/>
          <w:szCs w:val="28"/>
          <w:lang w:val="pt-BR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 xml:space="preserve">   </w:t>
      </w:r>
      <w:r w:rsidR="00482C84" w:rsidRPr="00482C84">
        <w:rPr>
          <w:rFonts w:asciiTheme="majorHAnsi" w:hAnsiTheme="majorHAnsi" w:cstheme="majorHAnsi"/>
          <w:sz w:val="28"/>
          <w:szCs w:val="28"/>
          <w:lang w:val="pt-BR"/>
        </w:rPr>
        <w:t>C</w:t>
      </w:r>
      <w:r w:rsidR="00C31998" w:rsidRPr="00482C84">
        <w:rPr>
          <w:rFonts w:asciiTheme="majorHAnsi" w:hAnsiTheme="majorHAnsi" w:cstheme="majorHAnsi"/>
          <w:sz w:val="28"/>
          <w:szCs w:val="28"/>
          <w:lang w:val="pt-BR"/>
        </w:rPr>
        <w:t>. Giác</w:t>
      </w:r>
      <w:r w:rsidR="00482C84"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 bám phát triển           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                   </w:t>
      </w:r>
      <w:r w:rsidR="00482C84">
        <w:rPr>
          <w:rFonts w:asciiTheme="majorHAnsi" w:hAnsiTheme="majorHAnsi" w:cstheme="majorHAnsi"/>
          <w:sz w:val="28"/>
          <w:szCs w:val="28"/>
          <w:lang w:val="pt-BR"/>
        </w:rPr>
        <w:t xml:space="preserve"> </w:t>
      </w:r>
      <w:r w:rsidR="00482C84" w:rsidRPr="00482C84">
        <w:rPr>
          <w:rFonts w:asciiTheme="majorHAnsi" w:hAnsiTheme="majorHAnsi" w:cstheme="majorHAnsi"/>
          <w:sz w:val="28"/>
          <w:szCs w:val="28"/>
          <w:lang w:val="pt-BR"/>
        </w:rPr>
        <w:t>D</w:t>
      </w:r>
      <w:r w:rsidR="00C31998" w:rsidRPr="00482C84">
        <w:rPr>
          <w:rFonts w:asciiTheme="majorHAnsi" w:hAnsiTheme="majorHAnsi" w:cstheme="majorHAnsi"/>
          <w:sz w:val="28"/>
          <w:szCs w:val="28"/>
          <w:lang w:val="pt-BR"/>
        </w:rPr>
        <w:t>. Tất cả các đặc điểm trên.</w:t>
      </w:r>
    </w:p>
    <w:p w:rsidR="00482C84" w:rsidRDefault="00C31998" w:rsidP="00482C84">
      <w:pPr>
        <w:jc w:val="both"/>
        <w:rPr>
          <w:rFonts w:asciiTheme="majorHAnsi" w:hAnsiTheme="majorHAnsi" w:cstheme="majorHAnsi"/>
          <w:i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Câu 3. </w:t>
      </w:r>
      <w:r w:rsidRPr="00482C84">
        <w:rPr>
          <w:rFonts w:asciiTheme="majorHAnsi" w:hAnsiTheme="majorHAnsi" w:cstheme="majorHAnsi"/>
          <w:b/>
          <w:i/>
          <w:sz w:val="28"/>
          <w:szCs w:val="28"/>
          <w:lang w:val="pt-BR"/>
        </w:rPr>
        <w:t>Lợn gạo mang ấu trùng của:</w:t>
      </w:r>
      <w:r w:rsidRPr="00482C84">
        <w:rPr>
          <w:rFonts w:asciiTheme="majorHAnsi" w:hAnsiTheme="majorHAnsi" w:cstheme="majorHAnsi"/>
          <w:i/>
          <w:sz w:val="28"/>
          <w:szCs w:val="28"/>
          <w:lang w:val="pt-BR"/>
        </w:rPr>
        <w:t xml:space="preserve">                                  </w:t>
      </w:r>
    </w:p>
    <w:p w:rsidR="00C31998" w:rsidRPr="00482C84" w:rsidRDefault="00C57D3B" w:rsidP="00482C84">
      <w:pPr>
        <w:jc w:val="both"/>
        <w:rPr>
          <w:rFonts w:asciiTheme="majorHAnsi" w:hAnsiTheme="majorHAnsi" w:cstheme="majorHAnsi"/>
          <w:i/>
          <w:sz w:val="28"/>
          <w:szCs w:val="28"/>
          <w:lang w:val="pt-BR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 xml:space="preserve">   </w:t>
      </w:r>
      <w:r w:rsidR="00C31998"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A. Sán lá gan.      </w:t>
      </w:r>
      <w:r>
        <w:rPr>
          <w:rFonts w:asciiTheme="majorHAnsi" w:hAnsiTheme="majorHAnsi" w:cstheme="majorHAnsi"/>
          <w:sz w:val="28"/>
          <w:szCs w:val="28"/>
          <w:lang w:val="pt-BR"/>
        </w:rPr>
        <w:tab/>
      </w:r>
      <w:r>
        <w:rPr>
          <w:rFonts w:asciiTheme="majorHAnsi" w:hAnsiTheme="majorHAnsi" w:cstheme="majorHAnsi"/>
          <w:sz w:val="28"/>
          <w:szCs w:val="28"/>
          <w:lang w:val="pt-BR"/>
        </w:rPr>
        <w:tab/>
      </w:r>
      <w:r>
        <w:rPr>
          <w:rFonts w:asciiTheme="majorHAnsi" w:hAnsiTheme="majorHAnsi" w:cstheme="majorHAnsi"/>
          <w:sz w:val="28"/>
          <w:szCs w:val="28"/>
          <w:lang w:val="pt-BR"/>
        </w:rPr>
        <w:tab/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       </w:t>
      </w:r>
      <w:r w:rsidR="00482C84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482C84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C31998" w:rsidRPr="00482C84">
        <w:rPr>
          <w:rFonts w:asciiTheme="majorHAnsi" w:hAnsiTheme="majorHAnsi" w:cstheme="majorHAnsi"/>
          <w:sz w:val="28"/>
          <w:szCs w:val="28"/>
          <w:lang w:val="pt-BR"/>
        </w:rPr>
        <w:t>B. Sán bã trầu</w:t>
      </w:r>
    </w:p>
    <w:p w:rsidR="00C31998" w:rsidRPr="00482C84" w:rsidRDefault="00C57D3B" w:rsidP="00482C84">
      <w:pPr>
        <w:spacing w:line="278" w:lineRule="auto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 xml:space="preserve">   </w:t>
      </w:r>
      <w:r w:rsidR="00C31998" w:rsidRPr="00482C84">
        <w:rPr>
          <w:rFonts w:asciiTheme="majorHAnsi" w:hAnsiTheme="majorHAnsi" w:cstheme="majorHAnsi"/>
          <w:sz w:val="28"/>
          <w:szCs w:val="28"/>
          <w:lang w:val="pt-BR"/>
        </w:rPr>
        <w:t>C. Sán lá máu</w:t>
      </w:r>
      <w:r w:rsidR="00482C84" w:rsidRPr="00482C84">
        <w:rPr>
          <w:rFonts w:asciiTheme="majorHAnsi" w:hAnsiTheme="majorHAnsi" w:cstheme="majorHAnsi"/>
          <w:sz w:val="28"/>
          <w:szCs w:val="28"/>
          <w:lang w:val="pt-BR"/>
        </w:rPr>
        <w:tab/>
      </w:r>
      <w:r w:rsidR="00482C84" w:rsidRPr="00482C84">
        <w:rPr>
          <w:rFonts w:asciiTheme="majorHAnsi" w:hAnsiTheme="majorHAnsi" w:cstheme="majorHAnsi"/>
          <w:sz w:val="28"/>
          <w:szCs w:val="28"/>
          <w:lang w:val="pt-BR"/>
        </w:rPr>
        <w:tab/>
      </w:r>
      <w:r w:rsidR="00482C84" w:rsidRPr="00482C84">
        <w:rPr>
          <w:rFonts w:asciiTheme="majorHAnsi" w:hAnsiTheme="majorHAnsi" w:cstheme="majorHAnsi"/>
          <w:sz w:val="28"/>
          <w:szCs w:val="28"/>
          <w:lang w:val="pt-BR"/>
        </w:rPr>
        <w:tab/>
      </w:r>
      <w:r w:rsidR="00482C84" w:rsidRPr="00482C84">
        <w:rPr>
          <w:rFonts w:asciiTheme="majorHAnsi" w:hAnsiTheme="majorHAnsi" w:cstheme="majorHAnsi"/>
          <w:sz w:val="28"/>
          <w:szCs w:val="28"/>
          <w:lang w:val="vi-VN"/>
        </w:rPr>
        <w:t xml:space="preserve">               </w:t>
      </w:r>
      <w:r w:rsidR="00482C84">
        <w:rPr>
          <w:rFonts w:asciiTheme="majorHAnsi" w:hAnsiTheme="majorHAnsi" w:cstheme="majorHAnsi"/>
          <w:sz w:val="28"/>
          <w:szCs w:val="28"/>
          <w:lang w:val="vi-VN"/>
        </w:rPr>
        <w:t xml:space="preserve">     </w:t>
      </w:r>
      <w:r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C31998"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D. Sán dây </w:t>
      </w:r>
    </w:p>
    <w:p w:rsidR="00482C84" w:rsidRPr="00482C84" w:rsidRDefault="00C31998" w:rsidP="00482C84">
      <w:pPr>
        <w:rPr>
          <w:b/>
          <w:i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Câu </w:t>
      </w:r>
      <w:r w:rsidR="002148CA" w:rsidRPr="00482C84">
        <w:rPr>
          <w:rFonts w:asciiTheme="majorHAnsi" w:hAnsiTheme="majorHAnsi" w:cstheme="majorHAnsi"/>
          <w:b/>
          <w:i/>
          <w:sz w:val="28"/>
          <w:szCs w:val="28"/>
          <w:lang w:val="nl-NL"/>
        </w:rPr>
        <w:t xml:space="preserve">4. </w:t>
      </w:r>
      <w:r w:rsidR="00482C84" w:rsidRPr="00482C84">
        <w:rPr>
          <w:b/>
          <w:i/>
          <w:sz w:val="28"/>
          <w:szCs w:val="28"/>
          <w:lang w:val="pt-BR"/>
        </w:rPr>
        <w:t>Trùng roi xanh dinh dưỡng bằng hình thức nào?</w:t>
      </w:r>
    </w:p>
    <w:p w:rsidR="00482C84" w:rsidRPr="00482C84" w:rsidRDefault="00C57D3B" w:rsidP="00482C84">
      <w:pPr>
        <w:rPr>
          <w:sz w:val="28"/>
          <w:szCs w:val="28"/>
          <w:lang w:val="pt-BR"/>
        </w:rPr>
      </w:pPr>
      <w:r>
        <w:rPr>
          <w:sz w:val="28"/>
          <w:szCs w:val="28"/>
          <w:lang w:val="vi-VN"/>
        </w:rPr>
        <w:t xml:space="preserve">   </w:t>
      </w:r>
      <w:r w:rsidR="00482C84">
        <w:rPr>
          <w:sz w:val="28"/>
          <w:szCs w:val="28"/>
          <w:lang w:val="pt-BR"/>
        </w:rPr>
        <w:t>A</w:t>
      </w:r>
      <w:r w:rsidR="00482C84" w:rsidRPr="00482C84">
        <w:rPr>
          <w:sz w:val="28"/>
          <w:szCs w:val="28"/>
          <w:lang w:val="pt-BR"/>
        </w:rPr>
        <w:t xml:space="preserve">. Tự dưỡng                        </w:t>
      </w:r>
      <w:r w:rsidR="00482C84">
        <w:rPr>
          <w:sz w:val="28"/>
          <w:szCs w:val="28"/>
          <w:lang w:val="pt-BR"/>
        </w:rPr>
        <w:t xml:space="preserve">    </w:t>
      </w:r>
      <w:r w:rsidR="00482C84">
        <w:rPr>
          <w:sz w:val="28"/>
          <w:szCs w:val="28"/>
          <w:lang w:val="vi-VN"/>
        </w:rPr>
        <w:t xml:space="preserve">                     </w:t>
      </w:r>
      <w:r w:rsidR="00482C84">
        <w:rPr>
          <w:sz w:val="28"/>
          <w:szCs w:val="28"/>
          <w:lang w:val="pt-BR"/>
        </w:rPr>
        <w:t xml:space="preserve"> </w:t>
      </w:r>
      <w:r w:rsidR="00482C84">
        <w:rPr>
          <w:sz w:val="28"/>
          <w:szCs w:val="28"/>
          <w:lang w:val="vi-VN"/>
        </w:rPr>
        <w:t>B</w:t>
      </w:r>
      <w:r w:rsidR="00482C84" w:rsidRPr="00482C84">
        <w:rPr>
          <w:sz w:val="28"/>
          <w:szCs w:val="28"/>
          <w:lang w:val="pt-BR"/>
        </w:rPr>
        <w:t>. Dị dưỡng</w:t>
      </w:r>
    </w:p>
    <w:p w:rsidR="00482C84" w:rsidRPr="00482C84" w:rsidRDefault="00C57D3B" w:rsidP="00482C84">
      <w:pPr>
        <w:rPr>
          <w:sz w:val="28"/>
          <w:szCs w:val="28"/>
          <w:lang w:val="pt-BR"/>
        </w:rPr>
      </w:pPr>
      <w:r>
        <w:rPr>
          <w:sz w:val="28"/>
          <w:szCs w:val="28"/>
          <w:lang w:val="vi-VN"/>
        </w:rPr>
        <w:t xml:space="preserve">   </w:t>
      </w:r>
      <w:r w:rsidR="00482C84">
        <w:rPr>
          <w:sz w:val="28"/>
          <w:szCs w:val="28"/>
          <w:lang w:val="pt-BR"/>
        </w:rPr>
        <w:t xml:space="preserve">C. Tự dưỡng và dị dưỡng         </w:t>
      </w:r>
      <w:r w:rsidR="00482C84">
        <w:rPr>
          <w:sz w:val="28"/>
          <w:szCs w:val="28"/>
          <w:lang w:val="vi-VN"/>
        </w:rPr>
        <w:t xml:space="preserve">                     </w:t>
      </w:r>
      <w:r w:rsidR="00482C84">
        <w:rPr>
          <w:sz w:val="28"/>
          <w:szCs w:val="28"/>
          <w:lang w:val="pt-BR"/>
        </w:rPr>
        <w:t>D</w:t>
      </w:r>
      <w:r w:rsidR="00482C84" w:rsidRPr="00482C84">
        <w:rPr>
          <w:sz w:val="28"/>
          <w:szCs w:val="28"/>
          <w:lang w:val="pt-BR"/>
        </w:rPr>
        <w:t>. Kí sinh</w:t>
      </w:r>
    </w:p>
    <w:p w:rsidR="00C57D3B" w:rsidRPr="00C57D3B" w:rsidRDefault="00C31998" w:rsidP="00C57D3B">
      <w:pPr>
        <w:spacing w:before="60" w:after="40"/>
        <w:jc w:val="both"/>
        <w:rPr>
          <w:b/>
          <w:i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Câu </w:t>
      </w:r>
      <w:r w:rsidR="002148CA" w:rsidRPr="00482C84">
        <w:rPr>
          <w:rFonts w:asciiTheme="majorHAnsi" w:hAnsiTheme="majorHAnsi" w:cstheme="majorHAnsi"/>
          <w:b/>
          <w:i/>
          <w:sz w:val="28"/>
          <w:szCs w:val="28"/>
          <w:lang w:val="nl-NL"/>
        </w:rPr>
        <w:t>5.</w:t>
      </w:r>
      <w:r w:rsidR="00C57D3B" w:rsidRPr="00C57D3B">
        <w:rPr>
          <w:lang w:val="pt-BR"/>
        </w:rPr>
        <w:t xml:space="preserve"> </w:t>
      </w:r>
      <w:r w:rsidR="00C57D3B" w:rsidRPr="00C57D3B">
        <w:rPr>
          <w:b/>
          <w:i/>
          <w:sz w:val="28"/>
          <w:szCs w:val="28"/>
          <w:lang w:val="pt-BR"/>
        </w:rPr>
        <w:t>Chọn phương án đúng:</w:t>
      </w:r>
    </w:p>
    <w:p w:rsidR="00C57D3B" w:rsidRPr="00C57D3B" w:rsidRDefault="00C57D3B" w:rsidP="00C57D3B">
      <w:pPr>
        <w:ind w:firstLine="283"/>
        <w:jc w:val="both"/>
        <w:rPr>
          <w:sz w:val="28"/>
          <w:szCs w:val="28"/>
          <w:lang w:val="pt-BR"/>
        </w:rPr>
      </w:pPr>
      <w:r w:rsidRPr="00C57D3B">
        <w:rPr>
          <w:sz w:val="28"/>
          <w:szCs w:val="28"/>
          <w:lang w:val="pt-BR"/>
        </w:rPr>
        <w:t>A. Thủy tức chưa có hệ thần kinh mạng lưới.</w:t>
      </w:r>
    </w:p>
    <w:p w:rsidR="00C57D3B" w:rsidRPr="00C57D3B" w:rsidRDefault="00C57D3B" w:rsidP="00C57D3B">
      <w:pPr>
        <w:ind w:firstLine="283"/>
        <w:jc w:val="both"/>
        <w:rPr>
          <w:sz w:val="28"/>
          <w:szCs w:val="28"/>
          <w:lang w:val="pt-BR"/>
        </w:rPr>
      </w:pPr>
      <w:r w:rsidRPr="00C57D3B">
        <w:rPr>
          <w:sz w:val="28"/>
          <w:szCs w:val="28"/>
          <w:lang w:val="pt-BR"/>
        </w:rPr>
        <w:t>B.</w:t>
      </w:r>
      <w:r w:rsidRPr="00C57D3B">
        <w:rPr>
          <w:b/>
          <w:sz w:val="28"/>
          <w:szCs w:val="28"/>
          <w:lang w:val="pt-BR"/>
        </w:rPr>
        <w:t xml:space="preserve"> </w:t>
      </w:r>
      <w:r w:rsidRPr="00C57D3B">
        <w:rPr>
          <w:sz w:val="28"/>
          <w:szCs w:val="28"/>
          <w:lang w:val="pt-BR"/>
        </w:rPr>
        <w:t>Thủy tức chưa có tế bào tuyến tiết ra dịch tiêu hóa.</w:t>
      </w:r>
    </w:p>
    <w:p w:rsidR="00C57D3B" w:rsidRPr="00C57D3B" w:rsidRDefault="00C57D3B" w:rsidP="00C57D3B">
      <w:pPr>
        <w:ind w:firstLine="283"/>
        <w:jc w:val="both"/>
        <w:rPr>
          <w:sz w:val="28"/>
          <w:szCs w:val="28"/>
          <w:lang w:val="pt-BR"/>
        </w:rPr>
      </w:pPr>
      <w:r w:rsidRPr="00C57D3B">
        <w:rPr>
          <w:sz w:val="28"/>
          <w:szCs w:val="28"/>
          <w:lang w:val="pt-BR"/>
        </w:rPr>
        <w:t>C.</w:t>
      </w:r>
      <w:r w:rsidRPr="00C57D3B">
        <w:rPr>
          <w:b/>
          <w:sz w:val="28"/>
          <w:szCs w:val="28"/>
          <w:lang w:val="pt-BR"/>
        </w:rPr>
        <w:t xml:space="preserve"> </w:t>
      </w:r>
      <w:r w:rsidRPr="00C57D3B">
        <w:rPr>
          <w:sz w:val="28"/>
          <w:szCs w:val="28"/>
          <w:lang w:val="pt-BR"/>
        </w:rPr>
        <w:t>Thủy tức đã có cơ quan hô hấp.</w:t>
      </w:r>
    </w:p>
    <w:p w:rsidR="00C57D3B" w:rsidRPr="00C57D3B" w:rsidRDefault="00C57D3B" w:rsidP="00C57D3B">
      <w:pPr>
        <w:ind w:firstLine="283"/>
        <w:jc w:val="both"/>
        <w:rPr>
          <w:sz w:val="28"/>
          <w:szCs w:val="28"/>
          <w:lang w:val="pt-BR"/>
        </w:rPr>
      </w:pPr>
      <w:r w:rsidRPr="00C57D3B">
        <w:rPr>
          <w:sz w:val="28"/>
          <w:szCs w:val="28"/>
          <w:lang w:val="pt-BR"/>
        </w:rPr>
        <w:t>D.</w:t>
      </w:r>
      <w:r w:rsidRPr="00C57D3B">
        <w:rPr>
          <w:b/>
          <w:sz w:val="28"/>
          <w:szCs w:val="28"/>
          <w:lang w:val="pt-BR"/>
        </w:rPr>
        <w:t xml:space="preserve"> </w:t>
      </w:r>
      <w:r w:rsidRPr="00C57D3B">
        <w:rPr>
          <w:sz w:val="28"/>
          <w:szCs w:val="28"/>
          <w:lang w:val="pt-BR"/>
        </w:rPr>
        <w:t>Thủy tức có tế bào gai là cơ quan tự vệ và bắt mồi.</w:t>
      </w:r>
    </w:p>
    <w:p w:rsidR="00C31998" w:rsidRPr="00482C84" w:rsidRDefault="00C31998" w:rsidP="00C57D3B">
      <w:pPr>
        <w:rPr>
          <w:rFonts w:asciiTheme="majorHAnsi" w:hAnsiTheme="majorHAnsi" w:cstheme="majorHAnsi"/>
          <w:b/>
          <w:i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Câu </w:t>
      </w:r>
      <w:r w:rsidR="002148CA" w:rsidRPr="00482C84">
        <w:rPr>
          <w:rFonts w:asciiTheme="majorHAnsi" w:hAnsiTheme="majorHAnsi" w:cstheme="majorHAnsi"/>
          <w:b/>
          <w:i/>
          <w:sz w:val="28"/>
          <w:szCs w:val="28"/>
          <w:lang w:val="pt-BR"/>
        </w:rPr>
        <w:t xml:space="preserve">6. </w:t>
      </w:r>
      <w:r w:rsidRPr="00482C84">
        <w:rPr>
          <w:rFonts w:asciiTheme="majorHAnsi" w:hAnsiTheme="majorHAnsi" w:cstheme="majorHAnsi"/>
          <w:b/>
          <w:i/>
          <w:sz w:val="28"/>
          <w:szCs w:val="28"/>
          <w:lang w:val="pt-BR"/>
        </w:rPr>
        <w:t>Cho các bước khi tiến hành mổ giun đất như sau :</w:t>
      </w:r>
    </w:p>
    <w:p w:rsidR="00C31998" w:rsidRPr="00482C84" w:rsidRDefault="00C31998" w:rsidP="00C31998">
      <w:pPr>
        <w:ind w:firstLine="283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bCs/>
          <w:sz w:val="28"/>
          <w:szCs w:val="28"/>
          <w:lang w:val="pt-BR"/>
        </w:rPr>
        <w:t>1.</w:t>
      </w:r>
      <w:r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 Dùng kẹp kéo da, dùng kéo cắt một đường chính giữa lưng về phía đuôi.</w:t>
      </w:r>
    </w:p>
    <w:p w:rsidR="00C31998" w:rsidRPr="00482C84" w:rsidRDefault="00C31998" w:rsidP="00C31998">
      <w:pPr>
        <w:ind w:firstLine="283"/>
        <w:jc w:val="both"/>
        <w:rPr>
          <w:rFonts w:asciiTheme="majorHAnsi" w:hAnsiTheme="majorHAnsi" w:cstheme="majorHAnsi"/>
          <w:spacing w:val="-4"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bCs/>
          <w:spacing w:val="-4"/>
          <w:sz w:val="28"/>
          <w:szCs w:val="28"/>
          <w:lang w:val="pt-BR"/>
        </w:rPr>
        <w:t xml:space="preserve">2. </w:t>
      </w:r>
      <w:r w:rsidRPr="00482C84">
        <w:rPr>
          <w:rFonts w:asciiTheme="majorHAnsi" w:hAnsiTheme="majorHAnsi" w:cstheme="majorHAnsi"/>
          <w:spacing w:val="-4"/>
          <w:sz w:val="28"/>
          <w:szCs w:val="28"/>
          <w:lang w:val="pt-BR"/>
        </w:rPr>
        <w:t>Đổ ngập nước cơ thể giun, dùng kẹp phanh thành cơ thể, dùng dao tách ruột khỏi thành cơ thể</w:t>
      </w:r>
    </w:p>
    <w:p w:rsidR="00C31998" w:rsidRPr="00482C84" w:rsidRDefault="00C31998" w:rsidP="00C31998">
      <w:pPr>
        <w:ind w:firstLine="283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bCs/>
          <w:caps/>
          <w:sz w:val="28"/>
          <w:szCs w:val="28"/>
          <w:lang w:val="pt-BR"/>
        </w:rPr>
        <w:t>3</w:t>
      </w:r>
      <w:r w:rsidRPr="00482C84">
        <w:rPr>
          <w:rFonts w:asciiTheme="majorHAnsi" w:hAnsiTheme="majorHAnsi" w:cstheme="majorHAnsi"/>
          <w:b/>
          <w:bCs/>
          <w:sz w:val="28"/>
          <w:szCs w:val="28"/>
          <w:lang w:val="pt-BR"/>
        </w:rPr>
        <w:t>.</w:t>
      </w:r>
      <w:r w:rsidRPr="00482C84">
        <w:rPr>
          <w:rFonts w:asciiTheme="majorHAnsi" w:hAnsiTheme="majorHAnsi" w:cstheme="majorHAnsi"/>
          <w:sz w:val="28"/>
          <w:szCs w:val="28"/>
          <w:lang w:val="pt-BR"/>
        </w:rPr>
        <w:t xml:space="preserve"> Đặt giun nằm sấp giữa khay mổ, cố định đầu và đuôi bằng hai ghim.</w:t>
      </w:r>
    </w:p>
    <w:p w:rsidR="00C31998" w:rsidRPr="00482C84" w:rsidRDefault="00C31998" w:rsidP="00C31998">
      <w:pPr>
        <w:ind w:firstLine="283"/>
        <w:jc w:val="both"/>
        <w:rPr>
          <w:rFonts w:asciiTheme="majorHAnsi" w:hAnsiTheme="majorHAnsi" w:cstheme="majorHAnsi"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b/>
          <w:bCs/>
          <w:caps/>
          <w:sz w:val="28"/>
          <w:szCs w:val="28"/>
          <w:lang w:val="pt-BR"/>
        </w:rPr>
        <w:t>4</w:t>
      </w:r>
      <w:r w:rsidRPr="00482C84">
        <w:rPr>
          <w:rFonts w:asciiTheme="majorHAnsi" w:hAnsiTheme="majorHAnsi" w:cstheme="majorHAnsi"/>
          <w:sz w:val="28"/>
          <w:szCs w:val="28"/>
          <w:lang w:val="pt-BR"/>
        </w:rPr>
        <w:t>. Phanh thành cơ thể đến đâu, cắm ghim tới đó. Dùng kéo cắt dọc cơ thể tiếp tục như vậy về phía đầu.</w:t>
      </w:r>
    </w:p>
    <w:p w:rsidR="00C31998" w:rsidRPr="00482C84" w:rsidRDefault="00C31998" w:rsidP="00C31998">
      <w:pPr>
        <w:ind w:firstLine="283"/>
        <w:jc w:val="both"/>
        <w:rPr>
          <w:rFonts w:asciiTheme="majorHAnsi" w:hAnsiTheme="majorHAnsi" w:cstheme="majorHAnsi"/>
          <w:b/>
          <w:bCs/>
          <w:sz w:val="28"/>
          <w:szCs w:val="28"/>
          <w:lang w:val="pt-BR"/>
        </w:rPr>
      </w:pPr>
      <w:r w:rsidRPr="00482C84">
        <w:rPr>
          <w:rFonts w:asciiTheme="majorHAnsi" w:hAnsiTheme="majorHAnsi" w:cstheme="majorHAnsi"/>
          <w:sz w:val="28"/>
          <w:szCs w:val="28"/>
          <w:lang w:val="pt-BR"/>
        </w:rPr>
        <w:t>Cách sắp xếp các bước mổ giun đất nào dưới đây là hợp lí ?</w:t>
      </w:r>
    </w:p>
    <w:p w:rsidR="002148CA" w:rsidRPr="00343412" w:rsidRDefault="00C31998" w:rsidP="00343412">
      <w:pPr>
        <w:tabs>
          <w:tab w:val="left" w:pos="2800"/>
          <w:tab w:val="left" w:pos="5180"/>
          <w:tab w:val="left" w:pos="5802"/>
          <w:tab w:val="left" w:pos="7420"/>
          <w:tab w:val="left" w:pos="8563"/>
        </w:tabs>
        <w:ind w:firstLine="283"/>
        <w:jc w:val="both"/>
        <w:rPr>
          <w:rFonts w:asciiTheme="majorHAnsi" w:hAnsiTheme="majorHAnsi" w:cstheme="majorHAnsi"/>
          <w:sz w:val="28"/>
          <w:szCs w:val="28"/>
        </w:rPr>
      </w:pPr>
      <w:r w:rsidRPr="00482C84">
        <w:rPr>
          <w:rFonts w:asciiTheme="majorHAnsi" w:hAnsiTheme="majorHAnsi" w:cstheme="majorHAnsi"/>
          <w:sz w:val="28"/>
          <w:szCs w:val="28"/>
        </w:rPr>
        <w:t>A.</w:t>
      </w:r>
      <w:r w:rsidRPr="00482C84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482C84">
        <w:rPr>
          <w:rFonts w:asciiTheme="majorHAnsi" w:hAnsiTheme="majorHAnsi" w:cstheme="majorHAnsi"/>
          <w:sz w:val="28"/>
          <w:szCs w:val="28"/>
        </w:rPr>
        <w:t>4, 3, 2, 1.</w:t>
      </w:r>
      <w:r w:rsidRPr="00482C84">
        <w:rPr>
          <w:rFonts w:asciiTheme="majorHAnsi" w:hAnsiTheme="majorHAnsi" w:cstheme="majorHAnsi"/>
          <w:sz w:val="28"/>
          <w:szCs w:val="28"/>
        </w:rPr>
        <w:tab/>
        <w:t>B.</w:t>
      </w:r>
      <w:r w:rsidRPr="00482C84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482C84">
        <w:rPr>
          <w:rFonts w:asciiTheme="majorHAnsi" w:hAnsiTheme="majorHAnsi" w:cstheme="majorHAnsi"/>
          <w:sz w:val="28"/>
          <w:szCs w:val="28"/>
        </w:rPr>
        <w:t>2, 3, 1, 4.</w:t>
      </w:r>
      <w:r w:rsidRPr="00482C84">
        <w:rPr>
          <w:rFonts w:asciiTheme="majorHAnsi" w:hAnsiTheme="majorHAnsi" w:cstheme="majorHAnsi"/>
          <w:sz w:val="28"/>
          <w:szCs w:val="28"/>
        </w:rPr>
        <w:tab/>
        <w:t>C.</w:t>
      </w:r>
      <w:r w:rsidRPr="00482C84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482C84">
        <w:rPr>
          <w:rFonts w:asciiTheme="majorHAnsi" w:hAnsiTheme="majorHAnsi" w:cstheme="majorHAnsi"/>
          <w:sz w:val="28"/>
          <w:szCs w:val="28"/>
        </w:rPr>
        <w:t>1, 2, 3, 4.</w:t>
      </w:r>
      <w:r w:rsidRPr="00482C84">
        <w:rPr>
          <w:rFonts w:asciiTheme="majorHAnsi" w:hAnsiTheme="majorHAnsi" w:cstheme="majorHAnsi"/>
          <w:sz w:val="28"/>
          <w:szCs w:val="28"/>
        </w:rPr>
        <w:tab/>
        <w:t>D.</w:t>
      </w:r>
      <w:r w:rsidRPr="00482C84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343412">
        <w:rPr>
          <w:rFonts w:asciiTheme="majorHAnsi" w:hAnsiTheme="majorHAnsi" w:cstheme="majorHAnsi"/>
          <w:sz w:val="28"/>
          <w:szCs w:val="28"/>
        </w:rPr>
        <w:t>3, 1, 2, 4.</w:t>
      </w:r>
    </w:p>
    <w:p w:rsidR="002148CA" w:rsidRPr="00482C84" w:rsidRDefault="002148CA" w:rsidP="002148CA">
      <w:pPr>
        <w:pStyle w:val="ListParagraph"/>
        <w:numPr>
          <w:ilvl w:val="0"/>
          <w:numId w:val="2"/>
        </w:numP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482C84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Phần tự luận: (7,0 điểm)</w:t>
      </w:r>
    </w:p>
    <w:p w:rsidR="00BF2837" w:rsidRPr="00482C84" w:rsidRDefault="00BF2837" w:rsidP="00BF2837">
      <w:pPr>
        <w:jc w:val="both"/>
        <w:rPr>
          <w:rFonts w:asciiTheme="majorHAnsi" w:eastAsia="Calibri" w:hAnsiTheme="majorHAnsi" w:cstheme="majorHAnsi"/>
          <w:bCs/>
          <w:sz w:val="28"/>
          <w:szCs w:val="28"/>
          <w:lang w:val="vi-VN"/>
        </w:rPr>
      </w:pPr>
      <w:r w:rsidRPr="00482C84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Câu 1.</w:t>
      </w:r>
      <w:r w:rsidRPr="00482C84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(</w:t>
      </w:r>
      <w:r w:rsidRPr="00482C84">
        <w:rPr>
          <w:rFonts w:asciiTheme="majorHAnsi" w:eastAsia="Calibri" w:hAnsiTheme="majorHAnsi" w:cstheme="majorHAnsi"/>
          <w:bCs/>
          <w:sz w:val="28"/>
          <w:szCs w:val="28"/>
          <w:lang w:val="vi-VN"/>
        </w:rPr>
        <w:t>2,0</w:t>
      </w:r>
      <w:r w:rsidRPr="00482C84"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 điểm)</w:t>
      </w:r>
    </w:p>
    <w:p w:rsidR="00BF2837" w:rsidRPr="00482C84" w:rsidRDefault="00BF2837" w:rsidP="00BF2837">
      <w:pPr>
        <w:ind w:firstLine="720"/>
        <w:jc w:val="both"/>
        <w:rPr>
          <w:rFonts w:asciiTheme="majorHAnsi" w:eastAsia="Calibri" w:hAnsiTheme="majorHAnsi" w:cstheme="majorHAnsi"/>
          <w:sz w:val="28"/>
          <w:szCs w:val="28"/>
          <w:lang w:val="vi-VN"/>
        </w:rPr>
      </w:pPr>
      <w:r w:rsidRPr="00482C84">
        <w:rPr>
          <w:rFonts w:asciiTheme="majorHAnsi" w:hAnsiTheme="majorHAnsi" w:cstheme="majorHAnsi"/>
          <w:sz w:val="28"/>
          <w:szCs w:val="28"/>
          <w:lang w:val="sv-SE"/>
        </w:rPr>
        <w:t>Kể tên 2 đại diện của ngành động vật nguyên sinh gây bệnh ở người và con đường truyền bệnh của chúng</w:t>
      </w:r>
      <w:r w:rsidRPr="00482C84">
        <w:rPr>
          <w:rFonts w:asciiTheme="majorHAnsi" w:hAnsiTheme="majorHAnsi" w:cstheme="majorHAnsi"/>
          <w:sz w:val="28"/>
          <w:szCs w:val="28"/>
          <w:lang w:val="vi-VN"/>
        </w:rPr>
        <w:t>?</w:t>
      </w:r>
    </w:p>
    <w:p w:rsidR="002148CA" w:rsidRPr="00482C84" w:rsidRDefault="002148CA" w:rsidP="002148C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482C84">
        <w:rPr>
          <w:rFonts w:asciiTheme="majorHAnsi" w:hAnsiTheme="majorHAnsi" w:cstheme="majorHAnsi"/>
          <w:b/>
          <w:sz w:val="28"/>
          <w:szCs w:val="28"/>
          <w:lang w:val="vi-VN"/>
        </w:rPr>
        <w:t>Câu 2.</w:t>
      </w:r>
      <w:r w:rsidRPr="00482C84">
        <w:rPr>
          <w:rFonts w:asciiTheme="majorHAnsi" w:hAnsiTheme="majorHAnsi" w:cstheme="majorHAnsi"/>
          <w:sz w:val="28"/>
          <w:szCs w:val="28"/>
          <w:lang w:val="vi-VN"/>
        </w:rPr>
        <w:t>(1,5 điểm)</w:t>
      </w:r>
    </w:p>
    <w:p w:rsidR="002148CA" w:rsidRPr="00482C84" w:rsidRDefault="002148CA" w:rsidP="002148CA">
      <w:pPr>
        <w:ind w:firstLine="720"/>
        <w:jc w:val="both"/>
        <w:rPr>
          <w:rFonts w:asciiTheme="majorHAnsi" w:hAnsiTheme="majorHAnsi" w:cstheme="majorHAnsi"/>
          <w:sz w:val="28"/>
          <w:szCs w:val="28"/>
          <w:lang w:val="sv-SE"/>
        </w:rPr>
      </w:pPr>
      <w:r w:rsidRPr="00482C84">
        <w:rPr>
          <w:rFonts w:asciiTheme="majorHAnsi" w:hAnsiTheme="majorHAnsi" w:cstheme="majorHAnsi"/>
          <w:sz w:val="28"/>
          <w:szCs w:val="28"/>
          <w:lang w:val="sv-SE"/>
        </w:rPr>
        <w:t>Cho các loài động vật sau: Sán lá gan, giun đũa, hải quỳ, giun đất, giun móc câu, trùng roi, trùng sốt rét, thủy tức, đỉa, sán bã trầu, sán dây.</w:t>
      </w:r>
    </w:p>
    <w:p w:rsidR="002148CA" w:rsidRPr="00482C84" w:rsidRDefault="002148CA" w:rsidP="002148CA">
      <w:pPr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482C84">
        <w:rPr>
          <w:rFonts w:asciiTheme="majorHAnsi" w:hAnsiTheme="majorHAnsi" w:cstheme="majorHAnsi"/>
          <w:sz w:val="28"/>
          <w:szCs w:val="28"/>
          <w:lang w:val="sv-SE"/>
        </w:rPr>
        <w:t xml:space="preserve"> Em hãy sắp xếp các loài ĐV trên vào các ngành động vật đã học theo cấu tạo cơ thể từ đơn giản đến phức tạp</w:t>
      </w:r>
      <w:r w:rsidRPr="00482C84">
        <w:rPr>
          <w:rFonts w:asciiTheme="majorHAnsi" w:hAnsiTheme="majorHAnsi" w:cstheme="majorHAnsi"/>
          <w:sz w:val="28"/>
          <w:szCs w:val="28"/>
          <w:lang w:val="vi-VN"/>
        </w:rPr>
        <w:t>?</w:t>
      </w:r>
    </w:p>
    <w:p w:rsidR="002148CA" w:rsidRPr="00482C84" w:rsidRDefault="002148CA" w:rsidP="002148CA">
      <w:pPr>
        <w:tabs>
          <w:tab w:val="left" w:pos="4095"/>
        </w:tabs>
        <w:jc w:val="both"/>
        <w:rPr>
          <w:rFonts w:asciiTheme="majorHAnsi" w:eastAsia="Calibri" w:hAnsiTheme="majorHAnsi" w:cstheme="majorHAnsi"/>
          <w:sz w:val="28"/>
          <w:szCs w:val="28"/>
          <w:lang w:val="vi-VN"/>
        </w:rPr>
      </w:pPr>
      <w:r w:rsidRPr="00482C84">
        <w:rPr>
          <w:rFonts w:asciiTheme="majorHAnsi" w:eastAsia="Calibri" w:hAnsiTheme="majorHAnsi" w:cstheme="majorHAnsi"/>
          <w:b/>
          <w:sz w:val="28"/>
          <w:szCs w:val="28"/>
          <w:lang w:val="vi-VN"/>
        </w:rPr>
        <w:t>Câu 3.</w:t>
      </w:r>
      <w:r w:rsidRPr="00482C84">
        <w:rPr>
          <w:rFonts w:asciiTheme="majorHAnsi" w:eastAsia="Calibri" w:hAnsiTheme="majorHAnsi" w:cstheme="majorHAnsi"/>
          <w:sz w:val="28"/>
          <w:szCs w:val="28"/>
          <w:lang w:val="vi-VN"/>
        </w:rPr>
        <w:t>(3,5 điểm)</w:t>
      </w:r>
    </w:p>
    <w:p w:rsidR="00680870" w:rsidRPr="00680870" w:rsidRDefault="002148CA" w:rsidP="00680870">
      <w:pPr>
        <w:tabs>
          <w:tab w:val="left" w:pos="4095"/>
        </w:tabs>
        <w:jc w:val="both"/>
        <w:rPr>
          <w:rFonts w:asciiTheme="majorHAnsi" w:hAnsiTheme="majorHAnsi" w:cstheme="majorHAnsi"/>
          <w:sz w:val="28"/>
          <w:szCs w:val="28"/>
          <w:lang w:val="sv-SE"/>
        </w:rPr>
      </w:pPr>
      <w:r w:rsidRPr="00482C84">
        <w:rPr>
          <w:rFonts w:asciiTheme="majorHAnsi" w:hAnsiTheme="majorHAnsi" w:cstheme="majorHAnsi"/>
          <w:sz w:val="28"/>
          <w:szCs w:val="28"/>
          <w:lang w:val="vi-VN"/>
        </w:rPr>
        <w:t xml:space="preserve">          </w:t>
      </w:r>
      <w:r w:rsidRPr="00482C84">
        <w:rPr>
          <w:rFonts w:asciiTheme="majorHAnsi" w:hAnsiTheme="majorHAnsi" w:cstheme="majorHAnsi"/>
          <w:sz w:val="28"/>
          <w:szCs w:val="28"/>
          <w:lang w:val="sv-SE"/>
        </w:rPr>
        <w:t>Vẽ sơ đồ vòng đời của giun đũa? Nêu các biện pháp phòng tránh các bệnh về giun sán kí sinh?</w:t>
      </w:r>
    </w:p>
    <w:p w:rsidR="00680870" w:rsidRDefault="00680870" w:rsidP="002148CA">
      <w:pPr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</w:p>
    <w:tbl>
      <w:tblPr>
        <w:tblW w:w="10807" w:type="dxa"/>
        <w:tblInd w:w="-858" w:type="dxa"/>
        <w:tblLook w:val="04A0" w:firstRow="1" w:lastRow="0" w:firstColumn="1" w:lastColumn="0" w:noHBand="0" w:noVBand="1"/>
      </w:tblPr>
      <w:tblGrid>
        <w:gridCol w:w="4287"/>
        <w:gridCol w:w="6520"/>
      </w:tblGrid>
      <w:tr w:rsidR="00680870" w:rsidRPr="00482C84" w:rsidTr="00681D3C">
        <w:tc>
          <w:tcPr>
            <w:tcW w:w="4287" w:type="dxa"/>
          </w:tcPr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PHÒNG GD&amp;ĐT T</w:t>
            </w:r>
            <w:r w:rsidRPr="00482C84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X</w:t>
            </w:r>
            <w:r w:rsidRPr="00482C8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ĐÔNG TRIỀU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TRƯỜNG THCS NGUYỄN HUỆ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Cs w:val="26"/>
                <w:lang w:val="vi-VN"/>
              </w:rPr>
            </w:pPr>
          </w:p>
        </w:tc>
        <w:tc>
          <w:tcPr>
            <w:tcW w:w="6520" w:type="dxa"/>
          </w:tcPr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482C84">
              <w:rPr>
                <w:rFonts w:asciiTheme="majorHAnsi" w:hAnsiTheme="majorHAnsi" w:cstheme="majorHAnsi"/>
                <w:b/>
                <w:sz w:val="26"/>
                <w:szCs w:val="26"/>
              </w:rPr>
              <w:t>HỌC KỲ I NĂM HỌC 2018 – 2019</w:t>
            </w:r>
          </w:p>
          <w:p w:rsidR="00680870" w:rsidRPr="00482C84" w:rsidRDefault="00680870" w:rsidP="00681D3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Theme="majorHAnsi" w:hAnsiTheme="majorHAnsi" w:cstheme="majorHAnsi"/>
                <w:b/>
                <w:szCs w:val="26"/>
                <w:lang w:val="vi-VN"/>
              </w:rPr>
            </w:pPr>
            <w:r w:rsidRPr="00482C84">
              <w:rPr>
                <w:rFonts w:asciiTheme="majorHAnsi" w:hAnsiTheme="majorHAnsi" w:cstheme="majorHAnsi"/>
                <w:b/>
                <w:szCs w:val="26"/>
              </w:rPr>
              <w:t xml:space="preserve">MÔN: </w:t>
            </w:r>
            <w:r w:rsidRPr="00482C84">
              <w:rPr>
                <w:rFonts w:asciiTheme="majorHAnsi" w:hAnsiTheme="majorHAnsi" w:cstheme="majorHAnsi"/>
                <w:b/>
                <w:szCs w:val="26"/>
                <w:lang w:val="vi-VN"/>
              </w:rPr>
              <w:t>SINH HỌC 7</w:t>
            </w:r>
          </w:p>
          <w:p w:rsidR="00680870" w:rsidRPr="00482C84" w:rsidRDefault="00680870" w:rsidP="00681D3C">
            <w:pPr>
              <w:spacing w:line="340" w:lineRule="exact"/>
              <w:jc w:val="center"/>
              <w:rPr>
                <w:rFonts w:asciiTheme="majorHAnsi" w:hAnsiTheme="majorHAnsi" w:cstheme="majorHAnsi"/>
                <w:szCs w:val="26"/>
              </w:rPr>
            </w:pPr>
          </w:p>
        </w:tc>
      </w:tr>
    </w:tbl>
    <w:p w:rsidR="00680870" w:rsidRDefault="00680870" w:rsidP="002148CA">
      <w:pPr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</w:p>
    <w:p w:rsidR="00680870" w:rsidRDefault="00680870" w:rsidP="002148CA">
      <w:pPr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</w:p>
    <w:p w:rsidR="00680870" w:rsidRPr="00482C84" w:rsidRDefault="00680870" w:rsidP="002148CA">
      <w:pPr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</w:p>
    <w:p w:rsidR="002148CA" w:rsidRPr="00482C84" w:rsidRDefault="002148CA" w:rsidP="002148CA">
      <w:pPr>
        <w:pStyle w:val="ListParagraph"/>
        <w:numPr>
          <w:ilvl w:val="0"/>
          <w:numId w:val="1"/>
        </w:numP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482C84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Phần trắc nghiệm: (3,0 điểm)</w:t>
      </w:r>
    </w:p>
    <w:p w:rsidR="002148CA" w:rsidRPr="00482C84" w:rsidRDefault="002148CA" w:rsidP="002148CA">
      <w:pP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7"/>
        <w:gridCol w:w="1022"/>
        <w:gridCol w:w="992"/>
        <w:gridCol w:w="1097"/>
        <w:gridCol w:w="1029"/>
        <w:gridCol w:w="992"/>
        <w:gridCol w:w="993"/>
      </w:tblGrid>
      <w:tr w:rsidR="002148CA" w:rsidRPr="00482C84" w:rsidTr="002148CA">
        <w:tc>
          <w:tcPr>
            <w:tcW w:w="1667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22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992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97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29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992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993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6</w:t>
            </w:r>
          </w:p>
        </w:tc>
      </w:tr>
      <w:tr w:rsidR="002148CA" w:rsidRPr="00482C84" w:rsidTr="002148CA">
        <w:tc>
          <w:tcPr>
            <w:tcW w:w="1667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Đ</w:t>
            </w: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áp án</w:t>
            </w:r>
          </w:p>
        </w:tc>
        <w:tc>
          <w:tcPr>
            <w:tcW w:w="1022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A</w:t>
            </w:r>
          </w:p>
        </w:tc>
        <w:tc>
          <w:tcPr>
            <w:tcW w:w="992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C</w:t>
            </w:r>
          </w:p>
        </w:tc>
        <w:tc>
          <w:tcPr>
            <w:tcW w:w="1097" w:type="dxa"/>
          </w:tcPr>
          <w:p w:rsidR="002148CA" w:rsidRPr="00482C84" w:rsidRDefault="00482C84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D</w:t>
            </w:r>
          </w:p>
        </w:tc>
        <w:tc>
          <w:tcPr>
            <w:tcW w:w="1029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C</w:t>
            </w:r>
          </w:p>
        </w:tc>
        <w:tc>
          <w:tcPr>
            <w:tcW w:w="992" w:type="dxa"/>
          </w:tcPr>
          <w:p w:rsidR="002148CA" w:rsidRPr="00482C84" w:rsidRDefault="00C57D3B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D</w:t>
            </w:r>
          </w:p>
        </w:tc>
        <w:tc>
          <w:tcPr>
            <w:tcW w:w="993" w:type="dxa"/>
          </w:tcPr>
          <w:p w:rsidR="002148CA" w:rsidRPr="00482C84" w:rsidRDefault="002148CA" w:rsidP="005D5986">
            <w:pPr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D</w:t>
            </w:r>
          </w:p>
        </w:tc>
      </w:tr>
    </w:tbl>
    <w:p w:rsidR="002148CA" w:rsidRPr="00482C84" w:rsidRDefault="002148CA" w:rsidP="002148CA">
      <w:pP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</w:p>
    <w:p w:rsidR="002148CA" w:rsidRPr="00482C84" w:rsidRDefault="002148CA" w:rsidP="002148CA">
      <w:pPr>
        <w:ind w:firstLine="720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482C84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II. Phần tự luận: (7,0 điểm)</w:t>
      </w:r>
    </w:p>
    <w:p w:rsidR="002148CA" w:rsidRPr="00482C84" w:rsidRDefault="002148CA" w:rsidP="002148CA">
      <w:pPr>
        <w:jc w:val="center"/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</w:p>
    <w:tbl>
      <w:tblPr>
        <w:tblStyle w:val="TableGrid"/>
        <w:tblW w:w="9322" w:type="dxa"/>
        <w:tblInd w:w="-113" w:type="dxa"/>
        <w:tblLook w:val="04A0" w:firstRow="1" w:lastRow="0" w:firstColumn="1" w:lastColumn="0" w:noHBand="0" w:noVBand="1"/>
      </w:tblPr>
      <w:tblGrid>
        <w:gridCol w:w="1526"/>
        <w:gridCol w:w="6662"/>
        <w:gridCol w:w="1134"/>
      </w:tblGrid>
      <w:tr w:rsidR="00BF2837" w:rsidRPr="00482C84" w:rsidTr="00BF2837">
        <w:tc>
          <w:tcPr>
            <w:tcW w:w="1526" w:type="dxa"/>
          </w:tcPr>
          <w:p w:rsidR="00BF2837" w:rsidRPr="00482C84" w:rsidRDefault="00BF2837" w:rsidP="005D598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82C84">
              <w:rPr>
                <w:rFonts w:asciiTheme="majorHAnsi" w:hAnsiTheme="majorHAnsi" w:cstheme="majorHAnsi"/>
                <w:b/>
                <w:sz w:val="28"/>
                <w:szCs w:val="28"/>
              </w:rPr>
              <w:t>Câu</w:t>
            </w:r>
          </w:p>
        </w:tc>
        <w:tc>
          <w:tcPr>
            <w:tcW w:w="6662" w:type="dxa"/>
          </w:tcPr>
          <w:p w:rsidR="00BF2837" w:rsidRPr="00482C84" w:rsidRDefault="00BF2837" w:rsidP="005D598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82C84">
              <w:rPr>
                <w:rFonts w:asciiTheme="majorHAnsi" w:hAnsiTheme="majorHAnsi" w:cstheme="majorHAnsi"/>
                <w:b/>
                <w:sz w:val="28"/>
                <w:szCs w:val="28"/>
              </w:rPr>
              <w:t>Nội dung</w:t>
            </w:r>
          </w:p>
        </w:tc>
        <w:tc>
          <w:tcPr>
            <w:tcW w:w="1134" w:type="dxa"/>
          </w:tcPr>
          <w:p w:rsidR="00BF2837" w:rsidRPr="00482C84" w:rsidRDefault="00BF2837" w:rsidP="005D598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82C84">
              <w:rPr>
                <w:rFonts w:asciiTheme="majorHAnsi" w:hAnsiTheme="majorHAnsi" w:cstheme="majorHAnsi"/>
                <w:b/>
                <w:sz w:val="28"/>
                <w:szCs w:val="28"/>
              </w:rPr>
              <w:t>Điểm</w:t>
            </w:r>
          </w:p>
        </w:tc>
      </w:tr>
      <w:tr w:rsidR="00BF2837" w:rsidRPr="00482C84" w:rsidTr="00BF2837">
        <w:trPr>
          <w:trHeight w:val="1318"/>
        </w:trPr>
        <w:tc>
          <w:tcPr>
            <w:tcW w:w="1526" w:type="dxa"/>
          </w:tcPr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Câu 1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(</w:t>
            </w: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2,0</w:t>
            </w: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BF2837" w:rsidRPr="00482C84" w:rsidRDefault="00BF2837" w:rsidP="005D5986">
            <w:pPr>
              <w:rPr>
                <w:rFonts w:asciiTheme="majorHAnsi" w:eastAsia="Calibr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662" w:type="dxa"/>
          </w:tcPr>
          <w:p w:rsidR="00BF2837" w:rsidRPr="00482C84" w:rsidRDefault="00BF2837" w:rsidP="005D5986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Kể tên 2 đại diện: </w:t>
            </w:r>
          </w:p>
          <w:p w:rsidR="00BF2837" w:rsidRPr="00482C84" w:rsidRDefault="00BF2837" w:rsidP="005D5986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+Trùng sốt rét: Con đường truyền bệnh qua đường máu, muỗi đốt</w:t>
            </w:r>
          </w:p>
          <w:p w:rsidR="00BF2837" w:rsidRPr="00482C84" w:rsidRDefault="00BF2837" w:rsidP="005D5986">
            <w:pPr>
              <w:rPr>
                <w:rFonts w:asciiTheme="majorHAnsi" w:eastAsia="Calibri" w:hAnsiTheme="majorHAnsi" w:cstheme="majorHAnsi"/>
                <w:b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+Trùng kiết lị: Con đường truyền bệnh qua đường tiêu hóa</w:t>
            </w:r>
          </w:p>
        </w:tc>
        <w:tc>
          <w:tcPr>
            <w:tcW w:w="1134" w:type="dxa"/>
          </w:tcPr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1,0đ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1,0đ</w:t>
            </w:r>
          </w:p>
        </w:tc>
      </w:tr>
      <w:tr w:rsidR="00BF2837" w:rsidRPr="00482C84" w:rsidTr="00BF2837">
        <w:trPr>
          <w:trHeight w:val="1318"/>
        </w:trPr>
        <w:tc>
          <w:tcPr>
            <w:tcW w:w="1526" w:type="dxa"/>
          </w:tcPr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 xml:space="preserve">Câu 2 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(</w:t>
            </w: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1,5</w:t>
            </w: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BF2837" w:rsidRPr="00482C84" w:rsidRDefault="00BF2837" w:rsidP="005D5986">
            <w:pPr>
              <w:rPr>
                <w:rFonts w:asciiTheme="majorHAnsi" w:eastAsia="Calibr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662" w:type="dxa"/>
          </w:tcPr>
          <w:p w:rsidR="00BF2837" w:rsidRPr="00482C84" w:rsidRDefault="00BF2837" w:rsidP="005D5986">
            <w:pPr>
              <w:tabs>
                <w:tab w:val="left" w:pos="2459"/>
                <w:tab w:val="left" w:pos="4999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Sắp xếp đúng: </w:t>
            </w:r>
          </w:p>
          <w:p w:rsidR="00BF2837" w:rsidRPr="00482C84" w:rsidRDefault="00BF2837" w:rsidP="005D5986">
            <w:pPr>
              <w:tabs>
                <w:tab w:val="left" w:pos="2459"/>
                <w:tab w:val="left" w:pos="4999"/>
              </w:tabs>
              <w:ind w:left="360"/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Ngành động vật nguyên sinh: Trùng roi, trùng sốt rét.</w:t>
            </w:r>
          </w:p>
          <w:p w:rsidR="00BF2837" w:rsidRPr="00482C84" w:rsidRDefault="00BF2837" w:rsidP="005D5986">
            <w:pPr>
              <w:tabs>
                <w:tab w:val="left" w:pos="2459"/>
                <w:tab w:val="left" w:pos="4999"/>
              </w:tabs>
              <w:ind w:left="360"/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Ngành ruột khoang: Hải quỳ, thuỷ tức.</w:t>
            </w:r>
          </w:p>
          <w:p w:rsidR="00BF2837" w:rsidRPr="00482C84" w:rsidRDefault="00BF2837" w:rsidP="005D5986">
            <w:pPr>
              <w:tabs>
                <w:tab w:val="left" w:pos="2459"/>
                <w:tab w:val="left" w:pos="4999"/>
              </w:tabs>
              <w:ind w:left="360"/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Ngành giun dẹp: Sán lá gan, sán bã trầu, sán dây.</w:t>
            </w:r>
          </w:p>
          <w:p w:rsidR="00BF2837" w:rsidRPr="00482C84" w:rsidRDefault="00BF2837" w:rsidP="005D5986">
            <w:pPr>
              <w:tabs>
                <w:tab w:val="left" w:pos="2459"/>
                <w:tab w:val="left" w:pos="4999"/>
              </w:tabs>
              <w:ind w:left="360"/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Ngành giun tròn: Giun móc câu, giun đũa.</w:t>
            </w:r>
          </w:p>
          <w:p w:rsidR="00BF2837" w:rsidRPr="00482C84" w:rsidRDefault="00BF2837" w:rsidP="005D5986">
            <w:pPr>
              <w:rPr>
                <w:rFonts w:asciiTheme="majorHAnsi" w:eastAsia="Calibri" w:hAnsiTheme="majorHAnsi" w:cstheme="majorHAnsi"/>
                <w:b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   </w:t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Ngành giun đốt: giun đất, đỉa</w:t>
            </w:r>
          </w:p>
        </w:tc>
        <w:tc>
          <w:tcPr>
            <w:tcW w:w="1134" w:type="dxa"/>
          </w:tcPr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0,25đ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0,25đ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0,5đ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0,25đ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0,25đ</w:t>
            </w:r>
          </w:p>
        </w:tc>
      </w:tr>
      <w:tr w:rsidR="00BF2837" w:rsidRPr="00482C84" w:rsidTr="00BF2837">
        <w:trPr>
          <w:trHeight w:val="1318"/>
        </w:trPr>
        <w:tc>
          <w:tcPr>
            <w:tcW w:w="1526" w:type="dxa"/>
          </w:tcPr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>Câu 3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sv-SE"/>
              </w:rPr>
            </w:pP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 xml:space="preserve"> (</w:t>
            </w: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vi-VN"/>
              </w:rPr>
              <w:t>3,5</w:t>
            </w:r>
            <w:r w:rsidRPr="00482C84">
              <w:rPr>
                <w:rFonts w:asciiTheme="majorHAnsi" w:eastAsia="Calibri" w:hAnsiTheme="majorHAnsi" w:cstheme="majorHAns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BF2837" w:rsidRPr="00482C84" w:rsidRDefault="00BF2837" w:rsidP="005D5986">
            <w:pPr>
              <w:rPr>
                <w:rFonts w:asciiTheme="majorHAnsi" w:eastAsia="Calibri" w:hAnsiTheme="majorHAnsi" w:cstheme="majorHAnsi"/>
                <w:b/>
                <w:sz w:val="28"/>
                <w:szCs w:val="28"/>
                <w:lang w:val="nl-NL"/>
              </w:rPr>
            </w:pPr>
          </w:p>
        </w:tc>
        <w:tc>
          <w:tcPr>
            <w:tcW w:w="6662" w:type="dxa"/>
          </w:tcPr>
          <w:p w:rsidR="00BF2837" w:rsidRPr="00482C84" w:rsidRDefault="00BF2837" w:rsidP="005D5986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* Sơ đồ vòng đời của giun đũa:</w:t>
            </w:r>
          </w:p>
          <w:p w:rsidR="00BF2837" w:rsidRPr="00482C84" w:rsidRDefault="00BF2837" w:rsidP="005D5986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Giun đũa (trong ruột người) </w:t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sym w:font="Wingdings 3" w:char="F022"/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đẻ trứng </w:t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sym w:font="Wingdings 3" w:char="F022"/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ấu trùng </w:t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sym w:font="Wingdings 3" w:char="F022"/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theo thức ăn sống </w:t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sym w:font="Wingdings 3" w:char="F022"/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ấu trùng (ruột non) </w:t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sym w:font="Wingdings 3" w:char="F022"/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qua máu, tim, gan, phổi </w:t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sym w:font="Wingdings 3" w:char="F022"/>
            </w: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 xml:space="preserve"> ruột người.</w:t>
            </w:r>
          </w:p>
          <w:p w:rsidR="00BF2837" w:rsidRPr="00482C84" w:rsidRDefault="00BF2837" w:rsidP="005D5986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* Biện pháp phòng tránh giun sán kí sinh</w:t>
            </w:r>
          </w:p>
          <w:p w:rsidR="00BF2837" w:rsidRPr="00482C84" w:rsidRDefault="00BF2837" w:rsidP="005D5986">
            <w:pPr>
              <w:tabs>
                <w:tab w:val="left" w:pos="2459"/>
                <w:tab w:val="left" w:pos="4999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+ Giữ vệ sinh cá nhân và môi trường sống xung quanh sạch sẽ: ăn chín, uống sôi, rửa tay trước khi ăn, không đi chân đất,…..</w:t>
            </w:r>
          </w:p>
          <w:p w:rsidR="00BF2837" w:rsidRPr="00482C84" w:rsidRDefault="00BF2837" w:rsidP="005D5986">
            <w:pPr>
              <w:tabs>
                <w:tab w:val="left" w:pos="2459"/>
                <w:tab w:val="left" w:pos="4999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+ Tẩy giun định kì 1 – 2 lần/năm.</w:t>
            </w:r>
          </w:p>
          <w:p w:rsidR="00BF2837" w:rsidRPr="00482C84" w:rsidRDefault="00BF2837" w:rsidP="005D5986">
            <w:pPr>
              <w:rPr>
                <w:rFonts w:asciiTheme="majorHAnsi" w:eastAsia="Calibri" w:hAnsiTheme="majorHAnsi" w:cstheme="majorHAnsi"/>
                <w:b/>
                <w:sz w:val="28"/>
                <w:szCs w:val="28"/>
                <w:lang w:val="nl-NL"/>
              </w:rPr>
            </w:pPr>
            <w:r w:rsidRPr="00482C84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+ Hiểu rõ đặc điểm và vòng đời của một số loại giun để hạn chế sự lây lan mầm bệnh.</w:t>
            </w:r>
          </w:p>
        </w:tc>
        <w:tc>
          <w:tcPr>
            <w:tcW w:w="1134" w:type="dxa"/>
          </w:tcPr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1,5đ</w:t>
            </w: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</w:p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sz w:val="28"/>
                <w:szCs w:val="28"/>
                <w:lang w:val="vi-VN"/>
              </w:rPr>
              <w:t>2,0đ</w:t>
            </w:r>
          </w:p>
        </w:tc>
      </w:tr>
      <w:tr w:rsidR="00BF2837" w:rsidRPr="00482C84" w:rsidTr="00BF2837">
        <w:tc>
          <w:tcPr>
            <w:tcW w:w="8188" w:type="dxa"/>
            <w:gridSpan w:val="2"/>
          </w:tcPr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b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1134" w:type="dxa"/>
          </w:tcPr>
          <w:p w:rsidR="00BF2837" w:rsidRPr="00482C84" w:rsidRDefault="00BF2837" w:rsidP="005D5986">
            <w:pPr>
              <w:jc w:val="center"/>
              <w:rPr>
                <w:rFonts w:asciiTheme="majorHAnsi" w:eastAsia="Calibri" w:hAnsiTheme="majorHAnsi" w:cstheme="majorHAnsi"/>
                <w:b/>
                <w:sz w:val="28"/>
                <w:szCs w:val="28"/>
                <w:lang w:val="vi-VN"/>
              </w:rPr>
            </w:pPr>
            <w:r w:rsidRPr="00482C84">
              <w:rPr>
                <w:rFonts w:asciiTheme="majorHAnsi" w:eastAsia="Calibri" w:hAnsiTheme="majorHAnsi" w:cstheme="majorHAnsi"/>
                <w:b/>
                <w:sz w:val="28"/>
                <w:szCs w:val="28"/>
                <w:lang w:val="nl-NL"/>
              </w:rPr>
              <w:t>7,0</w:t>
            </w:r>
            <w:r w:rsidRPr="00482C84">
              <w:rPr>
                <w:rFonts w:asciiTheme="majorHAnsi" w:eastAsia="Calibri" w:hAnsiTheme="majorHAnsi" w:cstheme="majorHAnsi"/>
                <w:b/>
                <w:sz w:val="28"/>
                <w:szCs w:val="28"/>
                <w:lang w:val="vi-VN"/>
              </w:rPr>
              <w:t>đ</w:t>
            </w:r>
          </w:p>
        </w:tc>
      </w:tr>
    </w:tbl>
    <w:p w:rsidR="00233C6D" w:rsidRDefault="00233C6D">
      <w:pPr>
        <w:rPr>
          <w:rFonts w:asciiTheme="majorHAnsi" w:hAnsiTheme="majorHAnsi" w:cstheme="majorHAnsi"/>
        </w:rPr>
      </w:pPr>
    </w:p>
    <w:p w:rsidR="00C57D3B" w:rsidRDefault="00C57D3B">
      <w:pPr>
        <w:rPr>
          <w:rFonts w:asciiTheme="majorHAnsi" w:hAnsiTheme="majorHAnsi" w:cstheme="majorHAnsi"/>
        </w:rPr>
      </w:pPr>
    </w:p>
    <w:p w:rsidR="00C57D3B" w:rsidRDefault="00C57D3B">
      <w:pPr>
        <w:rPr>
          <w:rFonts w:asciiTheme="majorHAnsi" w:hAnsiTheme="majorHAnsi" w:cstheme="majorHAnsi"/>
        </w:rPr>
      </w:pPr>
    </w:p>
    <w:p w:rsidR="00343412" w:rsidRDefault="00343412">
      <w:pPr>
        <w:rPr>
          <w:rFonts w:asciiTheme="majorHAnsi" w:hAnsiTheme="majorHAnsi" w:cstheme="majorHAnsi"/>
        </w:rPr>
      </w:pPr>
    </w:p>
    <w:p w:rsidR="00343412" w:rsidRDefault="00343412">
      <w:pPr>
        <w:rPr>
          <w:rFonts w:asciiTheme="majorHAnsi" w:hAnsiTheme="majorHAnsi" w:cstheme="majorHAnsi"/>
        </w:rPr>
      </w:pPr>
    </w:p>
    <w:p w:rsidR="00343412" w:rsidRDefault="00343412">
      <w:pPr>
        <w:rPr>
          <w:rFonts w:asciiTheme="majorHAnsi" w:hAnsiTheme="majorHAnsi" w:cstheme="majorHAnsi"/>
        </w:rPr>
      </w:pPr>
    </w:p>
    <w:p w:rsidR="00343412" w:rsidRDefault="00343412">
      <w:pPr>
        <w:rPr>
          <w:rFonts w:asciiTheme="majorHAnsi" w:hAnsiTheme="majorHAnsi" w:cstheme="majorHAnsi"/>
        </w:rPr>
      </w:pPr>
    </w:p>
    <w:p w:rsidR="00343412" w:rsidRDefault="00343412">
      <w:pPr>
        <w:rPr>
          <w:rFonts w:asciiTheme="majorHAnsi" w:hAnsiTheme="majorHAnsi" w:cstheme="majorHAnsi"/>
        </w:rPr>
      </w:pPr>
    </w:p>
    <w:p w:rsidR="00343412" w:rsidRDefault="00343412">
      <w:pPr>
        <w:rPr>
          <w:rFonts w:asciiTheme="majorHAnsi" w:hAnsiTheme="majorHAnsi" w:cstheme="majorHAnsi"/>
        </w:rPr>
      </w:pPr>
    </w:p>
    <w:p w:rsidR="00C57D3B" w:rsidRDefault="00C57D3B">
      <w:pPr>
        <w:rPr>
          <w:rFonts w:asciiTheme="majorHAnsi" w:hAnsiTheme="majorHAnsi" w:cstheme="majorHAnsi"/>
        </w:rPr>
      </w:pPr>
    </w:p>
    <w:p w:rsidR="00C57D3B" w:rsidRPr="00482C84" w:rsidRDefault="00C57D3B">
      <w:pPr>
        <w:rPr>
          <w:rFonts w:asciiTheme="majorHAnsi" w:hAnsiTheme="majorHAnsi" w:cstheme="majorHAnsi"/>
        </w:rPr>
      </w:pPr>
    </w:p>
    <w:sectPr w:rsidR="00C57D3B" w:rsidRPr="00482C84" w:rsidSect="00581BD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DAUL-EQN2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3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0749B"/>
    <w:multiLevelType w:val="hybridMultilevel"/>
    <w:tmpl w:val="081A27C4"/>
    <w:lvl w:ilvl="0" w:tplc="D8DE48C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623CD8"/>
    <w:multiLevelType w:val="hybridMultilevel"/>
    <w:tmpl w:val="0164A1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2292E"/>
    <w:multiLevelType w:val="hybridMultilevel"/>
    <w:tmpl w:val="1BE230DE"/>
    <w:lvl w:ilvl="0" w:tplc="8EC6D6E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8CA"/>
    <w:rsid w:val="000D1312"/>
    <w:rsid w:val="001E58D4"/>
    <w:rsid w:val="002148CA"/>
    <w:rsid w:val="00233C6D"/>
    <w:rsid w:val="00343412"/>
    <w:rsid w:val="00482C84"/>
    <w:rsid w:val="00581BDD"/>
    <w:rsid w:val="00680870"/>
    <w:rsid w:val="00743518"/>
    <w:rsid w:val="00885770"/>
    <w:rsid w:val="00BF2837"/>
    <w:rsid w:val="00C31998"/>
    <w:rsid w:val="00C5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48CA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2148CA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214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48CA"/>
    <w:pPr>
      <w:ind w:left="720"/>
      <w:contextualSpacing/>
    </w:pPr>
  </w:style>
  <w:style w:type="paragraph" w:customStyle="1" w:styleId="Char">
    <w:name w:val="Char"/>
    <w:basedOn w:val="Normal"/>
    <w:semiHidden/>
    <w:rsid w:val="002148CA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48CA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2148CA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214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48CA"/>
    <w:pPr>
      <w:ind w:left="720"/>
      <w:contextualSpacing/>
    </w:pPr>
  </w:style>
  <w:style w:type="paragraph" w:customStyle="1" w:styleId="Char">
    <w:name w:val="Char"/>
    <w:basedOn w:val="Normal"/>
    <w:semiHidden/>
    <w:rsid w:val="002148CA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 Long Van</dc:creator>
  <cp:keywords/>
  <dc:description/>
  <cp:lastModifiedBy>Admin</cp:lastModifiedBy>
  <cp:revision>5</cp:revision>
  <dcterms:created xsi:type="dcterms:W3CDTF">2018-10-24T06:38:00Z</dcterms:created>
  <dcterms:modified xsi:type="dcterms:W3CDTF">2019-01-04T03:06:00Z</dcterms:modified>
</cp:coreProperties>
</file>